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01074" w:rsidRPr="00401074">
        <w:tc>
          <w:tcPr>
            <w:tcW w:w="4677" w:type="dxa"/>
            <w:tcBorders>
              <w:top w:val="nil"/>
              <w:left w:val="nil"/>
              <w:bottom w:val="nil"/>
              <w:right w:val="nil"/>
            </w:tcBorders>
          </w:tcPr>
          <w:p w:rsidR="00401074" w:rsidRPr="00401074" w:rsidRDefault="00401074">
            <w:pPr>
              <w:pStyle w:val="ConsPlusNormal"/>
              <w:rPr>
                <w:rFonts w:ascii="Times New Roman" w:hAnsi="Times New Roman" w:cs="Times New Roman"/>
              </w:rPr>
            </w:pPr>
            <w:bookmarkStart w:id="0" w:name="_GoBack"/>
            <w:bookmarkEnd w:id="0"/>
            <w:r w:rsidRPr="00401074">
              <w:rPr>
                <w:rFonts w:ascii="Times New Roman" w:hAnsi="Times New Roman" w:cs="Times New Roman"/>
              </w:rPr>
              <w:t>31 декабря 2014 года</w:t>
            </w:r>
          </w:p>
        </w:tc>
        <w:tc>
          <w:tcPr>
            <w:tcW w:w="4677" w:type="dxa"/>
            <w:tcBorders>
              <w:top w:val="nil"/>
              <w:left w:val="nil"/>
              <w:bottom w:val="nil"/>
              <w:right w:val="nil"/>
            </w:tcBorders>
          </w:tcPr>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N 488-ФЗ</w:t>
            </w:r>
          </w:p>
        </w:tc>
      </w:tr>
    </w:tbl>
    <w:p w:rsidR="00401074" w:rsidRPr="00401074" w:rsidRDefault="00401074">
      <w:pPr>
        <w:pStyle w:val="ConsPlusNormal"/>
        <w:pBdr>
          <w:top w:val="single" w:sz="6" w:space="0" w:color="auto"/>
        </w:pBdr>
        <w:spacing w:before="100" w:after="100"/>
        <w:jc w:val="both"/>
        <w:rPr>
          <w:rFonts w:ascii="Times New Roman" w:hAnsi="Times New Roman" w:cs="Times New Roman"/>
          <w:sz w:val="2"/>
          <w:szCs w:val="2"/>
        </w:rPr>
      </w:pPr>
    </w:p>
    <w:p w:rsidR="00401074" w:rsidRPr="00401074" w:rsidRDefault="00401074">
      <w:pPr>
        <w:pStyle w:val="ConsPlusNormal"/>
        <w:jc w:val="center"/>
        <w:rPr>
          <w:rFonts w:ascii="Times New Roman" w:hAnsi="Times New Roman" w:cs="Times New Roman"/>
        </w:rPr>
      </w:pPr>
    </w:p>
    <w:p w:rsidR="00401074" w:rsidRPr="00401074" w:rsidRDefault="00401074">
      <w:pPr>
        <w:pStyle w:val="ConsPlusTitle"/>
        <w:jc w:val="center"/>
        <w:rPr>
          <w:rFonts w:ascii="Times New Roman" w:hAnsi="Times New Roman" w:cs="Times New Roman"/>
        </w:rPr>
      </w:pPr>
      <w:r w:rsidRPr="00401074">
        <w:rPr>
          <w:rFonts w:ascii="Times New Roman" w:hAnsi="Times New Roman" w:cs="Times New Roman"/>
        </w:rPr>
        <w:t>РОССИЙСКАЯ ФЕДЕРАЦИЯ</w:t>
      </w:r>
    </w:p>
    <w:p w:rsidR="00401074" w:rsidRPr="00401074" w:rsidRDefault="00401074">
      <w:pPr>
        <w:pStyle w:val="ConsPlusTitle"/>
        <w:jc w:val="center"/>
        <w:rPr>
          <w:rFonts w:ascii="Times New Roman" w:hAnsi="Times New Roman" w:cs="Times New Roman"/>
        </w:rPr>
      </w:pPr>
    </w:p>
    <w:p w:rsidR="00401074" w:rsidRPr="00401074" w:rsidRDefault="00401074">
      <w:pPr>
        <w:pStyle w:val="ConsPlusTitle"/>
        <w:jc w:val="center"/>
        <w:rPr>
          <w:rFonts w:ascii="Times New Roman" w:hAnsi="Times New Roman" w:cs="Times New Roman"/>
        </w:rPr>
      </w:pPr>
      <w:r w:rsidRPr="00401074">
        <w:rPr>
          <w:rFonts w:ascii="Times New Roman" w:hAnsi="Times New Roman" w:cs="Times New Roman"/>
        </w:rPr>
        <w:t>ФЕДЕРАЛЬНЫЙ ЗАКОН</w:t>
      </w:r>
    </w:p>
    <w:p w:rsidR="00401074" w:rsidRPr="00401074" w:rsidRDefault="00401074">
      <w:pPr>
        <w:pStyle w:val="ConsPlusTitle"/>
        <w:jc w:val="center"/>
        <w:rPr>
          <w:rFonts w:ascii="Times New Roman" w:hAnsi="Times New Roman" w:cs="Times New Roman"/>
        </w:rPr>
      </w:pPr>
    </w:p>
    <w:p w:rsidR="00401074" w:rsidRPr="00401074" w:rsidRDefault="00401074">
      <w:pPr>
        <w:pStyle w:val="ConsPlusTitle"/>
        <w:jc w:val="center"/>
        <w:rPr>
          <w:rFonts w:ascii="Times New Roman" w:hAnsi="Times New Roman" w:cs="Times New Roman"/>
        </w:rPr>
      </w:pPr>
      <w:r w:rsidRPr="00401074">
        <w:rPr>
          <w:rFonts w:ascii="Times New Roman" w:hAnsi="Times New Roman" w:cs="Times New Roman"/>
        </w:rPr>
        <w:t>О ПРОМЫШЛЕННОЙ ПОЛИТИКЕ В РОССИЙСКОЙ ФЕДЕРАЦИИ</w:t>
      </w:r>
    </w:p>
    <w:p w:rsidR="00401074" w:rsidRPr="00401074" w:rsidRDefault="00401074">
      <w:pPr>
        <w:pStyle w:val="ConsPlusNormal"/>
        <w:jc w:val="center"/>
        <w:rPr>
          <w:rFonts w:ascii="Times New Roman" w:hAnsi="Times New Roman" w:cs="Times New Roman"/>
        </w:rPr>
      </w:pPr>
    </w:p>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Принят</w:t>
      </w:r>
    </w:p>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Государственной Думой</w:t>
      </w:r>
    </w:p>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16 декабря 2014 года</w:t>
      </w:r>
    </w:p>
    <w:p w:rsidR="00401074" w:rsidRPr="00401074" w:rsidRDefault="00401074">
      <w:pPr>
        <w:pStyle w:val="ConsPlusNormal"/>
        <w:jc w:val="right"/>
        <w:rPr>
          <w:rFonts w:ascii="Times New Roman" w:hAnsi="Times New Roman" w:cs="Times New Roman"/>
        </w:rPr>
      </w:pPr>
    </w:p>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Одобрен</w:t>
      </w:r>
    </w:p>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Советом Федерации</w:t>
      </w:r>
    </w:p>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25 декабря 2014 года</w:t>
      </w:r>
    </w:p>
    <w:p w:rsidR="00401074" w:rsidRPr="00401074" w:rsidRDefault="004010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074" w:rsidRPr="00401074">
        <w:trPr>
          <w:jc w:val="center"/>
        </w:trPr>
        <w:tc>
          <w:tcPr>
            <w:tcW w:w="9294" w:type="dxa"/>
            <w:tcBorders>
              <w:top w:val="nil"/>
              <w:left w:val="single" w:sz="24" w:space="0" w:color="CED3F1"/>
              <w:bottom w:val="nil"/>
              <w:right w:val="single" w:sz="24" w:space="0" w:color="F4F3F8"/>
            </w:tcBorders>
            <w:shd w:val="clear" w:color="auto" w:fill="F4F3F8"/>
          </w:tcPr>
          <w:p w:rsidR="00401074" w:rsidRPr="00401074" w:rsidRDefault="00401074">
            <w:pPr>
              <w:pStyle w:val="ConsPlusNormal"/>
              <w:jc w:val="center"/>
              <w:rPr>
                <w:rFonts w:ascii="Times New Roman" w:hAnsi="Times New Roman" w:cs="Times New Roman"/>
              </w:rPr>
            </w:pPr>
            <w:r w:rsidRPr="00401074">
              <w:rPr>
                <w:rFonts w:ascii="Times New Roman" w:hAnsi="Times New Roman" w:cs="Times New Roman"/>
              </w:rPr>
              <w:t>Список изменяющих документов</w:t>
            </w:r>
          </w:p>
          <w:p w:rsidR="00401074" w:rsidRPr="00401074" w:rsidRDefault="00401074">
            <w:pPr>
              <w:pStyle w:val="ConsPlusNormal"/>
              <w:jc w:val="center"/>
              <w:rPr>
                <w:rFonts w:ascii="Times New Roman" w:hAnsi="Times New Roman" w:cs="Times New Roman"/>
              </w:rPr>
            </w:pPr>
            <w:r w:rsidRPr="00401074">
              <w:rPr>
                <w:rFonts w:ascii="Times New Roman" w:hAnsi="Times New Roman" w:cs="Times New Roman"/>
              </w:rPr>
              <w:t xml:space="preserve">(в ред. Федеральных законов от 13.07.2015 </w:t>
            </w:r>
            <w:hyperlink r:id="rId4" w:history="1">
              <w:r w:rsidRPr="00401074">
                <w:rPr>
                  <w:rFonts w:ascii="Times New Roman" w:hAnsi="Times New Roman" w:cs="Times New Roman"/>
                </w:rPr>
                <w:t>N 216-ФЗ</w:t>
              </w:r>
            </w:hyperlink>
            <w:r w:rsidRPr="00401074">
              <w:rPr>
                <w:rFonts w:ascii="Times New Roman" w:hAnsi="Times New Roman" w:cs="Times New Roman"/>
              </w:rPr>
              <w:t>,</w:t>
            </w:r>
          </w:p>
          <w:p w:rsidR="00401074" w:rsidRPr="00401074" w:rsidRDefault="00401074">
            <w:pPr>
              <w:pStyle w:val="ConsPlusNormal"/>
              <w:jc w:val="center"/>
              <w:rPr>
                <w:rFonts w:ascii="Times New Roman" w:hAnsi="Times New Roman" w:cs="Times New Roman"/>
              </w:rPr>
            </w:pPr>
            <w:r w:rsidRPr="00401074">
              <w:rPr>
                <w:rFonts w:ascii="Times New Roman" w:hAnsi="Times New Roman" w:cs="Times New Roman"/>
              </w:rPr>
              <w:t xml:space="preserve">от 03.07.2016 </w:t>
            </w:r>
            <w:hyperlink r:id="rId5" w:history="1">
              <w:r w:rsidRPr="00401074">
                <w:rPr>
                  <w:rFonts w:ascii="Times New Roman" w:hAnsi="Times New Roman" w:cs="Times New Roman"/>
                </w:rPr>
                <w:t>N 365-ФЗ</w:t>
              </w:r>
            </w:hyperlink>
            <w:r w:rsidRPr="00401074">
              <w:rPr>
                <w:rFonts w:ascii="Times New Roman" w:hAnsi="Times New Roman" w:cs="Times New Roman"/>
              </w:rPr>
              <w:t xml:space="preserve">, от 31.12.2017 </w:t>
            </w:r>
            <w:hyperlink r:id="rId6" w:history="1">
              <w:r w:rsidRPr="00401074">
                <w:rPr>
                  <w:rFonts w:ascii="Times New Roman" w:hAnsi="Times New Roman" w:cs="Times New Roman"/>
                </w:rPr>
                <w:t>N 486-ФЗ</w:t>
              </w:r>
            </w:hyperlink>
            <w:r w:rsidRPr="00401074">
              <w:rPr>
                <w:rFonts w:ascii="Times New Roman" w:hAnsi="Times New Roman" w:cs="Times New Roman"/>
              </w:rPr>
              <w:t xml:space="preserve">, от 27.06.2018 </w:t>
            </w:r>
            <w:hyperlink r:id="rId7" w:history="1">
              <w:r w:rsidRPr="00401074">
                <w:rPr>
                  <w:rFonts w:ascii="Times New Roman" w:hAnsi="Times New Roman" w:cs="Times New Roman"/>
                </w:rPr>
                <w:t>N 160-ФЗ</w:t>
              </w:r>
            </w:hyperlink>
            <w:r w:rsidRPr="00401074">
              <w:rPr>
                <w:rFonts w:ascii="Times New Roman" w:hAnsi="Times New Roman" w:cs="Times New Roman"/>
              </w:rPr>
              <w:t>)</w:t>
            </w:r>
          </w:p>
        </w:tc>
      </w:tr>
    </w:tbl>
    <w:p w:rsidR="00401074" w:rsidRPr="00401074" w:rsidRDefault="00401074">
      <w:pPr>
        <w:pStyle w:val="ConsPlusNormal"/>
        <w:jc w:val="center"/>
        <w:rPr>
          <w:rFonts w:ascii="Times New Roman" w:hAnsi="Times New Roman" w:cs="Times New Roman"/>
        </w:rPr>
      </w:pPr>
    </w:p>
    <w:p w:rsidR="00401074" w:rsidRPr="00401074" w:rsidRDefault="00401074">
      <w:pPr>
        <w:pStyle w:val="ConsPlusTitle"/>
        <w:jc w:val="center"/>
        <w:outlineLvl w:val="0"/>
        <w:rPr>
          <w:rFonts w:ascii="Times New Roman" w:hAnsi="Times New Roman" w:cs="Times New Roman"/>
        </w:rPr>
      </w:pPr>
      <w:r w:rsidRPr="00401074">
        <w:rPr>
          <w:rFonts w:ascii="Times New Roman" w:hAnsi="Times New Roman" w:cs="Times New Roman"/>
        </w:rPr>
        <w:t>Глава 1. ОБЩИЕ ПОЛОЖЕНИЯ</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 Предмет регулирования настоящего Федерального закона</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2. Правовое регулирование в сфере промышленной политики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 xml:space="preserve">1. Правовое регулирование в сфере промышленной политики основывается на </w:t>
      </w:r>
      <w:hyperlink r:id="rId8" w:history="1">
        <w:r w:rsidRPr="00401074">
          <w:rPr>
            <w:rFonts w:ascii="Times New Roman" w:hAnsi="Times New Roman" w:cs="Times New Roman"/>
          </w:rPr>
          <w:t>Конституции</w:t>
        </w:r>
      </w:hyperlink>
      <w:r w:rsidRPr="00401074">
        <w:rPr>
          <w:rFonts w:ascii="Times New Roman" w:hAnsi="Times New Roman" w:cs="Times New Roman"/>
        </w:rP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3. Основные понятия, используемые в настоящем Федеральном законе</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Для целей настоящего Федерального закона используются следующие основные понятия: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2) промышленное производство (промышленность) - определенная на основании Общероссийского </w:t>
      </w:r>
      <w:hyperlink r:id="rId9" w:history="1">
        <w:r w:rsidRPr="00401074">
          <w:rPr>
            <w:rFonts w:ascii="Times New Roman" w:hAnsi="Times New Roman" w:cs="Times New Roman"/>
          </w:rPr>
          <w:t>классификатора</w:t>
        </w:r>
      </w:hyperlink>
      <w:r w:rsidRPr="00401074">
        <w:rPr>
          <w:rFonts w:ascii="Times New Roman" w:hAnsi="Times New Roman" w:cs="Times New Roman"/>
        </w:rP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w:t>
      </w:r>
      <w:r w:rsidRPr="00401074">
        <w:rPr>
          <w:rFonts w:ascii="Times New Roman" w:hAnsi="Times New Roman" w:cs="Times New Roman"/>
        </w:rPr>
        <w:lastRenderedPageBreak/>
        <w:t>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10" w:history="1">
        <w:r w:rsidRPr="00401074">
          <w:rPr>
            <w:rFonts w:ascii="Times New Roman" w:hAnsi="Times New Roman" w:cs="Times New Roman"/>
          </w:rPr>
          <w:t>классификатором</w:t>
        </w:r>
      </w:hyperlink>
      <w:r w:rsidRPr="00401074">
        <w:rPr>
          <w:rFonts w:ascii="Times New Roman" w:hAnsi="Times New Roman" w:cs="Times New Roman"/>
        </w:rPr>
        <w:t xml:space="preserve"> видов экономической деятельности;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промышленная продукция - товары, произведенные в результате осуществления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96" w:history="1">
        <w:r w:rsidRPr="00401074">
          <w:rPr>
            <w:rFonts w:ascii="Times New Roman" w:hAnsi="Times New Roman" w:cs="Times New Roman"/>
          </w:rPr>
          <w:t>пунктом 2 части 1 статьи 6</w:t>
        </w:r>
      </w:hyperlink>
      <w:r w:rsidRPr="00401074">
        <w:rPr>
          <w:rFonts w:ascii="Times New Roman" w:hAnsi="Times New Roman" w:cs="Times New Roman"/>
        </w:rP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lastRenderedPageBreak/>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w:t>
      </w:r>
      <w:proofErr w:type="spellStart"/>
      <w:r w:rsidRPr="00401074">
        <w:rPr>
          <w:rFonts w:ascii="Times New Roman" w:hAnsi="Times New Roman" w:cs="Times New Roman"/>
        </w:rPr>
        <w:t>предпроектные</w:t>
      </w:r>
      <w:proofErr w:type="spellEnd"/>
      <w:r w:rsidRPr="00401074">
        <w:rPr>
          <w:rFonts w:ascii="Times New Roman" w:hAnsi="Times New Roman" w:cs="Times New Roman"/>
        </w:rPr>
        <w:t xml:space="preserve"> и проектные услуги;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(п. 18 введен Федеральным </w:t>
      </w:r>
      <w:hyperlink r:id="rId11" w:history="1">
        <w:r w:rsidRPr="00401074">
          <w:rPr>
            <w:rFonts w:ascii="Times New Roman" w:hAnsi="Times New Roman" w:cs="Times New Roman"/>
          </w:rPr>
          <w:t>законом</w:t>
        </w:r>
      </w:hyperlink>
      <w:r w:rsidRPr="00401074">
        <w:rPr>
          <w:rFonts w:ascii="Times New Roman" w:hAnsi="Times New Roman" w:cs="Times New Roman"/>
        </w:rPr>
        <w:t xml:space="preserve"> от 27.06.2018 N 160-ФЗ)</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(п. 19 введен Федеральным </w:t>
      </w:r>
      <w:hyperlink r:id="rId12" w:history="1">
        <w:r w:rsidRPr="00401074">
          <w:rPr>
            <w:rFonts w:ascii="Times New Roman" w:hAnsi="Times New Roman" w:cs="Times New Roman"/>
          </w:rPr>
          <w:t>законом</w:t>
        </w:r>
      </w:hyperlink>
      <w:r w:rsidRPr="00401074">
        <w:rPr>
          <w:rFonts w:ascii="Times New Roman" w:hAnsi="Times New Roman" w:cs="Times New Roman"/>
        </w:rPr>
        <w:t xml:space="preserve"> от 27.06.2018 N 160-ФЗ)</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4. Цели, задачи и принципы промышленной политики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1. Целями промышленной политики являются: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обеспечение обороны страны и безопасности государства;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обеспечение занятости населения и повышение уровня жизни граждан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Задачами промышленной политики являются: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lastRenderedPageBreak/>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увеличение выпуска продукции с высокой долей добавленной стоимости и поддержка экспорта такой продукции;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7) снижение риска чрезвычайных ситуаций техногенного характера на объектах промышленной инфраструктуры;</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8) обеспечение технологической независимости национальной экономики.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Основными принципами промышленной политики являются: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программно-целевой метод формирования документов стратегического планирования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измеримость целей развития промышленности и реализации мер стимулирования субъектов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мониторинг эффективности промышленной политики и контроль за ее реализацией;</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7) обеспеченность ресурсами и их концентрация на развитии приоритетных отраслей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10) интеграция науки, образования и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5. Участники формирования промышленной политики и ее реализации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 xml:space="preserve">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w:t>
      </w:r>
      <w:r w:rsidRPr="00401074">
        <w:rPr>
          <w:rFonts w:ascii="Times New Roman" w:hAnsi="Times New Roman" w:cs="Times New Roman"/>
        </w:rPr>
        <w:lastRenderedPageBreak/>
        <w:t>поддержки указанной деятельности.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Полномочия Государственной корпорации по атомной энергии "</w:t>
      </w:r>
      <w:proofErr w:type="spellStart"/>
      <w:r w:rsidRPr="00401074">
        <w:rPr>
          <w:rFonts w:ascii="Times New Roman" w:hAnsi="Times New Roman" w:cs="Times New Roman"/>
        </w:rPr>
        <w:t>Росатом</w:t>
      </w:r>
      <w:proofErr w:type="spellEnd"/>
      <w:r w:rsidRPr="00401074">
        <w:rPr>
          <w:rFonts w:ascii="Times New Roman" w:hAnsi="Times New Roman" w:cs="Times New Roman"/>
        </w:rPr>
        <w:t>"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Полномочия Государственной корпорации по космической деятельности "</w:t>
      </w:r>
      <w:proofErr w:type="spellStart"/>
      <w:r w:rsidRPr="00401074">
        <w:rPr>
          <w:rFonts w:ascii="Times New Roman" w:hAnsi="Times New Roman" w:cs="Times New Roman"/>
        </w:rPr>
        <w:t>Роскосмос</w:t>
      </w:r>
      <w:proofErr w:type="spellEnd"/>
      <w:r w:rsidRPr="00401074">
        <w:rPr>
          <w:rFonts w:ascii="Times New Roman" w:hAnsi="Times New Roman" w:cs="Times New Roman"/>
        </w:rPr>
        <w:t>"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(часть 3 введена Федеральным </w:t>
      </w:r>
      <w:hyperlink r:id="rId13" w:history="1">
        <w:r w:rsidRPr="00401074">
          <w:rPr>
            <w:rFonts w:ascii="Times New Roman" w:hAnsi="Times New Roman" w:cs="Times New Roman"/>
          </w:rPr>
          <w:t>законом</w:t>
        </w:r>
      </w:hyperlink>
      <w:r w:rsidRPr="00401074">
        <w:rPr>
          <w:rFonts w:ascii="Times New Roman" w:hAnsi="Times New Roman" w:cs="Times New Roman"/>
        </w:rPr>
        <w:t xml:space="preserve"> от 13.07.2015 N 216-ФЗ)</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6. Полномочия Правительства Российской Федерации и федеральных органов исполнительной власти в сфере промышленной политики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1. Правительство Российской Федерации в соответствии с настоящим Федеральным законом:</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1) утверждает документы стратегического планирования в сфере промышленности в соответствии с Федеральным </w:t>
      </w:r>
      <w:hyperlink r:id="rId14" w:history="1">
        <w:r w:rsidRPr="00401074">
          <w:rPr>
            <w:rFonts w:ascii="Times New Roman" w:hAnsi="Times New Roman" w:cs="Times New Roman"/>
          </w:rPr>
          <w:t>законом</w:t>
        </w:r>
      </w:hyperlink>
      <w:r w:rsidRPr="00401074">
        <w:rPr>
          <w:rFonts w:ascii="Times New Roman" w:hAnsi="Times New Roman" w:cs="Times New Roman"/>
        </w:rPr>
        <w:t xml:space="preserve"> от 28 июня 2014 года N 172-ФЗ "О стратегическом планировании в Российской Федерации";</w:t>
      </w:r>
    </w:p>
    <w:p w:rsidR="00401074" w:rsidRPr="00401074" w:rsidRDefault="00401074">
      <w:pPr>
        <w:pStyle w:val="ConsPlusNormal"/>
        <w:spacing w:before="220"/>
        <w:ind w:firstLine="540"/>
        <w:jc w:val="both"/>
        <w:rPr>
          <w:rFonts w:ascii="Times New Roman" w:hAnsi="Times New Roman" w:cs="Times New Roman"/>
        </w:rPr>
      </w:pPr>
      <w:bookmarkStart w:id="1" w:name="P96"/>
      <w:bookmarkEnd w:id="1"/>
      <w:r w:rsidRPr="00401074">
        <w:rPr>
          <w:rFonts w:ascii="Times New Roman" w:hAnsi="Times New Roman" w:cs="Times New Roman"/>
        </w:rPr>
        <w:t xml:space="preserve">2) утверждает </w:t>
      </w:r>
      <w:hyperlink r:id="rId15" w:history="1">
        <w:r w:rsidRPr="00401074">
          <w:rPr>
            <w:rFonts w:ascii="Times New Roman" w:hAnsi="Times New Roman" w:cs="Times New Roman"/>
          </w:rPr>
          <w:t>критерии</w:t>
        </w:r>
      </w:hyperlink>
      <w:r w:rsidRPr="00401074">
        <w:rPr>
          <w:rFonts w:ascii="Times New Roman" w:hAnsi="Times New Roman" w:cs="Times New Roman"/>
        </w:rPr>
        <w:t xml:space="preserve"> отнесения продукции к промышленной продукции, не имеющей произведенных в Российской Федерации аналогов, и </w:t>
      </w:r>
      <w:hyperlink r:id="rId16" w:history="1">
        <w:r w:rsidRPr="00401074">
          <w:rPr>
            <w:rFonts w:ascii="Times New Roman" w:hAnsi="Times New Roman" w:cs="Times New Roman"/>
          </w:rPr>
          <w:t>критерии</w:t>
        </w:r>
      </w:hyperlink>
      <w:r w:rsidRPr="00401074">
        <w:rPr>
          <w:rFonts w:ascii="Times New Roman" w:hAnsi="Times New Roman" w:cs="Times New Roman"/>
        </w:rPr>
        <w:t xml:space="preserve"> подтверждения производства промышленной продукции на территории Российской Федерации;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(в ред. Федерального </w:t>
      </w:r>
      <w:hyperlink r:id="rId17" w:history="1">
        <w:r w:rsidRPr="00401074">
          <w:rPr>
            <w:rFonts w:ascii="Times New Roman" w:hAnsi="Times New Roman" w:cs="Times New Roman"/>
          </w:rPr>
          <w:t>закона</w:t>
        </w:r>
      </w:hyperlink>
      <w:r w:rsidRPr="00401074">
        <w:rPr>
          <w:rFonts w:ascii="Times New Roman" w:hAnsi="Times New Roman" w:cs="Times New Roman"/>
        </w:rPr>
        <w:t xml:space="preserve"> от 03.07.2016 N 365-ФЗ)</w:t>
      </w:r>
    </w:p>
    <w:p w:rsidR="00401074" w:rsidRPr="00401074" w:rsidRDefault="00401074">
      <w:pPr>
        <w:pStyle w:val="ConsPlusNormal"/>
        <w:spacing w:before="220"/>
        <w:ind w:firstLine="540"/>
        <w:jc w:val="both"/>
        <w:rPr>
          <w:rFonts w:ascii="Times New Roman" w:hAnsi="Times New Roman" w:cs="Times New Roman"/>
        </w:rPr>
      </w:pPr>
      <w:bookmarkStart w:id="2" w:name="P98"/>
      <w:bookmarkEnd w:id="2"/>
      <w:r w:rsidRPr="00401074">
        <w:rPr>
          <w:rFonts w:ascii="Times New Roman" w:hAnsi="Times New Roman" w:cs="Times New Roman"/>
        </w:rPr>
        <w:t xml:space="preserve">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а также </w:t>
      </w:r>
      <w:hyperlink r:id="rId18" w:history="1">
        <w:r w:rsidRPr="00401074">
          <w:rPr>
            <w:rFonts w:ascii="Times New Roman" w:hAnsi="Times New Roman" w:cs="Times New Roman"/>
          </w:rPr>
          <w:t>порядок</w:t>
        </w:r>
      </w:hyperlink>
      <w:r w:rsidRPr="00401074">
        <w:rPr>
          <w:rFonts w:ascii="Times New Roman" w:hAnsi="Times New Roman" w:cs="Times New Roman"/>
        </w:rPr>
        <w:t xml:space="preserve"> формирования и ведения перечня этих инвестиционных проектов;</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4) утверждает </w:t>
      </w:r>
      <w:hyperlink r:id="rId19" w:history="1">
        <w:r w:rsidRPr="00401074">
          <w:rPr>
            <w:rFonts w:ascii="Times New Roman" w:hAnsi="Times New Roman" w:cs="Times New Roman"/>
          </w:rPr>
          <w:t>порядок</w:t>
        </w:r>
      </w:hyperlink>
      <w:r w:rsidRPr="00401074">
        <w:rPr>
          <w:rFonts w:ascii="Times New Roman" w:hAnsi="Times New Roman" w:cs="Times New Roman"/>
        </w:rPr>
        <w:t xml:space="preserve"> создания, эксплуатации и совершенствования государственной информационной системы промышленности, </w:t>
      </w:r>
      <w:hyperlink r:id="rId20" w:history="1">
        <w:r w:rsidRPr="00401074">
          <w:rPr>
            <w:rFonts w:ascii="Times New Roman" w:hAnsi="Times New Roman" w:cs="Times New Roman"/>
          </w:rPr>
          <w:t>порядок</w:t>
        </w:r>
      </w:hyperlink>
      <w:r w:rsidRPr="00401074">
        <w:rPr>
          <w:rFonts w:ascii="Times New Roman" w:hAnsi="Times New Roman" w:cs="Times New Roman"/>
        </w:rP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21" w:history="1">
        <w:r w:rsidRPr="00401074">
          <w:rPr>
            <w:rFonts w:ascii="Times New Roman" w:hAnsi="Times New Roman" w:cs="Times New Roman"/>
          </w:rPr>
          <w:t>перечень</w:t>
        </w:r>
      </w:hyperlink>
      <w:r w:rsidRPr="00401074">
        <w:rPr>
          <w:rFonts w:ascii="Times New Roman" w:hAnsi="Times New Roman" w:cs="Times New Roman"/>
        </w:rP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22" w:history="1">
        <w:r w:rsidRPr="00401074">
          <w:rPr>
            <w:rFonts w:ascii="Times New Roman" w:hAnsi="Times New Roman" w:cs="Times New Roman"/>
          </w:rPr>
          <w:t>порядок</w:t>
        </w:r>
      </w:hyperlink>
      <w:r w:rsidRPr="00401074">
        <w:rPr>
          <w:rFonts w:ascii="Times New Roman" w:hAnsi="Times New Roman" w:cs="Times New Roman"/>
        </w:rP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(в ред. Федерального </w:t>
      </w:r>
      <w:hyperlink r:id="rId23" w:history="1">
        <w:r w:rsidRPr="00401074">
          <w:rPr>
            <w:rFonts w:ascii="Times New Roman" w:hAnsi="Times New Roman" w:cs="Times New Roman"/>
          </w:rPr>
          <w:t>закона</w:t>
        </w:r>
      </w:hyperlink>
      <w:r w:rsidRPr="00401074">
        <w:rPr>
          <w:rFonts w:ascii="Times New Roman" w:hAnsi="Times New Roman" w:cs="Times New Roman"/>
        </w:rPr>
        <w:t xml:space="preserve"> от 27.06.2018 N 160-ФЗ)</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6) утверждает </w:t>
      </w:r>
      <w:hyperlink r:id="rId24" w:history="1">
        <w:r w:rsidRPr="00401074">
          <w:rPr>
            <w:rFonts w:ascii="Times New Roman" w:hAnsi="Times New Roman" w:cs="Times New Roman"/>
          </w:rPr>
          <w:t>порядок</w:t>
        </w:r>
      </w:hyperlink>
      <w:r w:rsidRPr="00401074">
        <w:rPr>
          <w:rFonts w:ascii="Times New Roman" w:hAnsi="Times New Roman" w:cs="Times New Roman"/>
        </w:rPr>
        <w:t xml:space="preserve"> заключения специальных инвестиционных контрактов;</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7) утверждает типовые </w:t>
      </w:r>
      <w:hyperlink r:id="rId25" w:history="1">
        <w:r w:rsidRPr="00401074">
          <w:rPr>
            <w:rFonts w:ascii="Times New Roman" w:hAnsi="Times New Roman" w:cs="Times New Roman"/>
          </w:rPr>
          <w:t>формы</w:t>
        </w:r>
      </w:hyperlink>
      <w:r w:rsidRPr="00401074">
        <w:rPr>
          <w:rFonts w:ascii="Times New Roman" w:hAnsi="Times New Roman" w:cs="Times New Roman"/>
        </w:rPr>
        <w:t xml:space="preserve"> специального инвестиционного контракта применительно к отраслям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lastRenderedPageBreak/>
        <w:t xml:space="preserve">8) утверждает </w:t>
      </w:r>
      <w:hyperlink r:id="rId26" w:history="1">
        <w:r w:rsidRPr="00401074">
          <w:rPr>
            <w:rFonts w:ascii="Times New Roman" w:hAnsi="Times New Roman" w:cs="Times New Roman"/>
          </w:rPr>
          <w:t>перечень</w:t>
        </w:r>
      </w:hyperlink>
      <w:r w:rsidRPr="00401074">
        <w:rPr>
          <w:rFonts w:ascii="Times New Roman" w:hAnsi="Times New Roman" w:cs="Times New Roman"/>
        </w:rP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27" w:history="1">
        <w:r w:rsidRPr="00401074">
          <w:rPr>
            <w:rFonts w:ascii="Times New Roman" w:hAnsi="Times New Roman" w:cs="Times New Roman"/>
          </w:rPr>
          <w:t>порядок</w:t>
        </w:r>
      </w:hyperlink>
      <w:r w:rsidRPr="00401074">
        <w:rPr>
          <w:rFonts w:ascii="Times New Roman" w:hAnsi="Times New Roman" w:cs="Times New Roman"/>
        </w:rPr>
        <w:t xml:space="preserve"> расчета и ежегодно достигаемые значения;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10) утверждает </w:t>
      </w:r>
      <w:hyperlink r:id="rId28" w:history="1">
        <w:r w:rsidRPr="00401074">
          <w:rPr>
            <w:rFonts w:ascii="Times New Roman" w:hAnsi="Times New Roman" w:cs="Times New Roman"/>
          </w:rPr>
          <w:t>методику</w:t>
        </w:r>
      </w:hyperlink>
      <w:r w:rsidRPr="00401074">
        <w:rPr>
          <w:rFonts w:ascii="Times New Roman" w:hAnsi="Times New Roman" w:cs="Times New Roman"/>
        </w:rPr>
        <w:t xml:space="preserve"> определения размера платы и предельные </w:t>
      </w:r>
      <w:hyperlink r:id="rId29" w:history="1">
        <w:r w:rsidRPr="00401074">
          <w:rPr>
            <w:rFonts w:ascii="Times New Roman" w:hAnsi="Times New Roman" w:cs="Times New Roman"/>
          </w:rPr>
          <w:t>размеры платы</w:t>
        </w:r>
      </w:hyperlink>
      <w:r w:rsidRPr="00401074">
        <w:rPr>
          <w:rFonts w:ascii="Times New Roman" w:hAnsi="Times New Roman" w:cs="Times New Roman"/>
        </w:rP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(п. 10 введен Федеральным </w:t>
      </w:r>
      <w:hyperlink r:id="rId30" w:history="1">
        <w:r w:rsidRPr="00401074">
          <w:rPr>
            <w:rFonts w:ascii="Times New Roman" w:hAnsi="Times New Roman" w:cs="Times New Roman"/>
          </w:rPr>
          <w:t>законом</w:t>
        </w:r>
      </w:hyperlink>
      <w:r w:rsidRPr="00401074">
        <w:rPr>
          <w:rFonts w:ascii="Times New Roman" w:hAnsi="Times New Roman" w:cs="Times New Roman"/>
        </w:rPr>
        <w:t xml:space="preserve"> от 03.07.2016 N 365-ФЗ)</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11) утверждает </w:t>
      </w:r>
      <w:hyperlink r:id="rId31" w:history="1">
        <w:r w:rsidRPr="00401074">
          <w:rPr>
            <w:rFonts w:ascii="Times New Roman" w:hAnsi="Times New Roman" w:cs="Times New Roman"/>
          </w:rPr>
          <w:t>порядок</w:t>
        </w:r>
      </w:hyperlink>
      <w:r w:rsidRPr="00401074">
        <w:rPr>
          <w:rFonts w:ascii="Times New Roman" w:hAnsi="Times New Roman" w:cs="Times New Roman"/>
        </w:rP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96" w:history="1">
        <w:r w:rsidRPr="00401074">
          <w:rPr>
            <w:rFonts w:ascii="Times New Roman" w:hAnsi="Times New Roman" w:cs="Times New Roman"/>
          </w:rPr>
          <w:t>пунктом 2</w:t>
        </w:r>
      </w:hyperlink>
      <w:r w:rsidRPr="00401074">
        <w:rPr>
          <w:rFonts w:ascii="Times New Roman" w:hAnsi="Times New Roman" w:cs="Times New Roman"/>
        </w:rPr>
        <w:t xml:space="preserve"> настоящей части;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(п. 11 введен Федеральным </w:t>
      </w:r>
      <w:hyperlink r:id="rId32" w:history="1">
        <w:r w:rsidRPr="00401074">
          <w:rPr>
            <w:rFonts w:ascii="Times New Roman" w:hAnsi="Times New Roman" w:cs="Times New Roman"/>
          </w:rPr>
          <w:t>законом</w:t>
        </w:r>
      </w:hyperlink>
      <w:r w:rsidRPr="00401074">
        <w:rPr>
          <w:rFonts w:ascii="Times New Roman" w:hAnsi="Times New Roman" w:cs="Times New Roman"/>
        </w:rPr>
        <w:t xml:space="preserve"> от 03.07.2016 N 365-ФЗ)</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12) утверждает </w:t>
      </w:r>
      <w:hyperlink r:id="rId33" w:history="1">
        <w:r w:rsidRPr="00401074">
          <w:rPr>
            <w:rFonts w:ascii="Times New Roman" w:hAnsi="Times New Roman" w:cs="Times New Roman"/>
          </w:rPr>
          <w:t>требования</w:t>
        </w:r>
      </w:hyperlink>
      <w:r w:rsidRPr="00401074">
        <w:rPr>
          <w:rFonts w:ascii="Times New Roman" w:hAnsi="Times New Roman" w:cs="Times New Roman"/>
        </w:rP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34" w:history="1">
        <w:r w:rsidRPr="00401074">
          <w:rPr>
            <w:rFonts w:ascii="Times New Roman" w:hAnsi="Times New Roman" w:cs="Times New Roman"/>
          </w:rPr>
          <w:t>порядок</w:t>
        </w:r>
      </w:hyperlink>
      <w:r w:rsidRPr="00401074">
        <w:rPr>
          <w:rFonts w:ascii="Times New Roman" w:hAnsi="Times New Roman" w:cs="Times New Roman"/>
        </w:rPr>
        <w:t xml:space="preserve"> их отбора;</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(п. 12 введен Федеральным </w:t>
      </w:r>
      <w:hyperlink r:id="rId35" w:history="1">
        <w:r w:rsidRPr="00401074">
          <w:rPr>
            <w:rFonts w:ascii="Times New Roman" w:hAnsi="Times New Roman" w:cs="Times New Roman"/>
          </w:rPr>
          <w:t>законом</w:t>
        </w:r>
      </w:hyperlink>
      <w:r w:rsidRPr="00401074">
        <w:rPr>
          <w:rFonts w:ascii="Times New Roman" w:hAnsi="Times New Roman" w:cs="Times New Roman"/>
        </w:rPr>
        <w:t xml:space="preserve"> от 03.07.2016 N 365-ФЗ)</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13) утверждает </w:t>
      </w:r>
      <w:hyperlink r:id="rId36" w:history="1">
        <w:r w:rsidRPr="00401074">
          <w:rPr>
            <w:rFonts w:ascii="Times New Roman" w:hAnsi="Times New Roman" w:cs="Times New Roman"/>
          </w:rPr>
          <w:t>порядок</w:t>
        </w:r>
      </w:hyperlink>
      <w:r w:rsidRPr="00401074">
        <w:rPr>
          <w:rFonts w:ascii="Times New Roman" w:hAnsi="Times New Roman" w:cs="Times New Roman"/>
        </w:rPr>
        <w:t xml:space="preserve"> выдачи заключения о подтверждении производства промышленной продукции на территории Российской Федерации.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(п. 13 введен Федеральным </w:t>
      </w:r>
      <w:hyperlink r:id="rId37" w:history="1">
        <w:r w:rsidRPr="00401074">
          <w:rPr>
            <w:rFonts w:ascii="Times New Roman" w:hAnsi="Times New Roman" w:cs="Times New Roman"/>
          </w:rPr>
          <w:t>законом</w:t>
        </w:r>
      </w:hyperlink>
      <w:r w:rsidRPr="00401074">
        <w:rPr>
          <w:rFonts w:ascii="Times New Roman" w:hAnsi="Times New Roman" w:cs="Times New Roman"/>
        </w:rPr>
        <w:t xml:space="preserve"> от 03.07.2016 N 365-ФЗ)</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401074" w:rsidRPr="00401074" w:rsidRDefault="00401074">
      <w:pPr>
        <w:pStyle w:val="ConsPlusNormal"/>
        <w:spacing w:before="220"/>
        <w:ind w:firstLine="540"/>
        <w:jc w:val="both"/>
        <w:rPr>
          <w:rFonts w:ascii="Times New Roman" w:hAnsi="Times New Roman" w:cs="Times New Roman"/>
        </w:rPr>
      </w:pPr>
      <w:bookmarkStart w:id="3" w:name="P116"/>
      <w:bookmarkEnd w:id="3"/>
      <w:r w:rsidRPr="00401074">
        <w:rPr>
          <w:rFonts w:ascii="Times New Roman" w:hAnsi="Times New Roman" w:cs="Times New Roman"/>
        </w:rP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участвует от имени Российской Федерации в разработке и заключении специальных инвестиционных контрактов, а также осуществляет контроль их исполнения;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4) подтверждает соответствие индустриальных (промышленных) парков и промышленных технопарков </w:t>
      </w:r>
      <w:hyperlink r:id="rId38" w:history="1">
        <w:r w:rsidRPr="00401074">
          <w:rPr>
            <w:rFonts w:ascii="Times New Roman" w:hAnsi="Times New Roman" w:cs="Times New Roman"/>
          </w:rPr>
          <w:t>требованиям</w:t>
        </w:r>
      </w:hyperlink>
      <w:r w:rsidRPr="00401074">
        <w:rPr>
          <w:rFonts w:ascii="Times New Roman" w:hAnsi="Times New Roman" w:cs="Times New Roman"/>
        </w:rPr>
        <w:t>,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(в ред. Федерального </w:t>
      </w:r>
      <w:hyperlink r:id="rId39" w:history="1">
        <w:r w:rsidRPr="00401074">
          <w:rPr>
            <w:rFonts w:ascii="Times New Roman" w:hAnsi="Times New Roman" w:cs="Times New Roman"/>
          </w:rPr>
          <w:t>закона</w:t>
        </w:r>
      </w:hyperlink>
      <w:r w:rsidRPr="00401074">
        <w:rPr>
          <w:rFonts w:ascii="Times New Roman" w:hAnsi="Times New Roman" w:cs="Times New Roman"/>
        </w:rPr>
        <w:t xml:space="preserve"> от 27.06.2018 N 160-ФЗ)</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5) заключает с высшими исполнительными органами государственной власти субъектов </w:t>
      </w:r>
      <w:r w:rsidRPr="00401074">
        <w:rPr>
          <w:rFonts w:ascii="Times New Roman" w:hAnsi="Times New Roman" w:cs="Times New Roman"/>
        </w:rPr>
        <w:lastRenderedPageBreak/>
        <w:t>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(п. 6 введен Федеральным </w:t>
      </w:r>
      <w:hyperlink r:id="rId40" w:history="1">
        <w:r w:rsidRPr="00401074">
          <w:rPr>
            <w:rFonts w:ascii="Times New Roman" w:hAnsi="Times New Roman" w:cs="Times New Roman"/>
          </w:rPr>
          <w:t>законом</w:t>
        </w:r>
      </w:hyperlink>
      <w:r w:rsidRPr="00401074">
        <w:rPr>
          <w:rFonts w:ascii="Times New Roman" w:hAnsi="Times New Roman" w:cs="Times New Roman"/>
        </w:rPr>
        <w:t xml:space="preserve"> от 03.07.2016 N 365-ФЗ)</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7) выдает заключение о подтверждении производства промышленной продукции на территории Российской Федерации.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(п. 7 введен Федеральным </w:t>
      </w:r>
      <w:hyperlink r:id="rId41" w:history="1">
        <w:r w:rsidRPr="00401074">
          <w:rPr>
            <w:rFonts w:ascii="Times New Roman" w:hAnsi="Times New Roman" w:cs="Times New Roman"/>
          </w:rPr>
          <w:t>законом</w:t>
        </w:r>
      </w:hyperlink>
      <w:r w:rsidRPr="00401074">
        <w:rPr>
          <w:rFonts w:ascii="Times New Roman" w:hAnsi="Times New Roman" w:cs="Times New Roman"/>
        </w:rPr>
        <w:t xml:space="preserve"> от 03.07.2016 N 365-ФЗ)</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7. Полномочия органов государственной власти субъектов Российской Федерации в сфере промышленной политики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1. К полномочиям органов государственной власти субъектов Российской Федерации в сфере промышленной политики относятся: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содействие развитию межрегионального и международного сотрудничества субъектов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401074" w:rsidRPr="00401074" w:rsidRDefault="00401074">
      <w:pPr>
        <w:pStyle w:val="ConsPlusNormal"/>
        <w:spacing w:before="220"/>
        <w:ind w:firstLine="540"/>
        <w:jc w:val="both"/>
        <w:rPr>
          <w:rFonts w:ascii="Times New Roman" w:hAnsi="Times New Roman" w:cs="Times New Roman"/>
        </w:rPr>
      </w:pPr>
      <w:bookmarkStart w:id="4" w:name="P134"/>
      <w:bookmarkEnd w:id="4"/>
      <w:r w:rsidRPr="00401074">
        <w:rPr>
          <w:rFonts w:ascii="Times New Roman" w:hAnsi="Times New Roman" w:cs="Times New Roman"/>
        </w:rP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(в ред. Федерального </w:t>
      </w:r>
      <w:hyperlink r:id="rId42" w:history="1">
        <w:r w:rsidRPr="00401074">
          <w:rPr>
            <w:rFonts w:ascii="Times New Roman" w:hAnsi="Times New Roman" w:cs="Times New Roman"/>
          </w:rPr>
          <w:t>закона</w:t>
        </w:r>
      </w:hyperlink>
      <w:r w:rsidRPr="00401074">
        <w:rPr>
          <w:rFonts w:ascii="Times New Roman" w:hAnsi="Times New Roman" w:cs="Times New Roman"/>
        </w:rPr>
        <w:t xml:space="preserve"> от 27.06.2018 N 160-ФЗ)</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8. Полномочия органов местного самоуправления в сфере промышленной политики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 xml:space="preserve">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w:t>
      </w:r>
      <w:r w:rsidRPr="00401074">
        <w:rPr>
          <w:rFonts w:ascii="Times New Roman" w:hAnsi="Times New Roman" w:cs="Times New Roman"/>
        </w:rPr>
        <w:lastRenderedPageBreak/>
        <w:t>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jc w:val="center"/>
        <w:outlineLvl w:val="0"/>
        <w:rPr>
          <w:rFonts w:ascii="Times New Roman" w:hAnsi="Times New Roman" w:cs="Times New Roman"/>
        </w:rPr>
      </w:pPr>
      <w:r w:rsidRPr="00401074">
        <w:rPr>
          <w:rFonts w:ascii="Times New Roman" w:hAnsi="Times New Roman" w:cs="Times New Roman"/>
        </w:rPr>
        <w:t>Глава 2. СТИМУЛИРОВАНИЕ ДЕЯТЕЛЬНОСТИ В СФЕРЕ ПРОМЫШЛЕННОСТИ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9. Меры стимулирования деятельности в сфере промышленности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10. Финансовая поддержка субъектов деятельности в сфере промышленности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401074" w:rsidRPr="00401074" w:rsidRDefault="00401074">
      <w:pPr>
        <w:pStyle w:val="ConsPlusNormal"/>
        <w:spacing w:before="220"/>
        <w:ind w:firstLine="540"/>
        <w:jc w:val="both"/>
        <w:rPr>
          <w:rFonts w:ascii="Times New Roman" w:hAnsi="Times New Roman" w:cs="Times New Roman"/>
        </w:rPr>
      </w:pPr>
      <w:bookmarkStart w:id="5" w:name="P153"/>
      <w:bookmarkEnd w:id="5"/>
      <w:r w:rsidRPr="00401074">
        <w:rPr>
          <w:rFonts w:ascii="Times New Roman" w:hAnsi="Times New Roman" w:cs="Times New Roman"/>
        </w:rP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43" w:history="1">
        <w:r w:rsidRPr="00401074">
          <w:rPr>
            <w:rFonts w:ascii="Times New Roman" w:hAnsi="Times New Roman" w:cs="Times New Roman"/>
          </w:rPr>
          <w:t>пункте 3 статьи 78</w:t>
        </w:r>
      </w:hyperlink>
      <w:r w:rsidRPr="00401074">
        <w:rPr>
          <w:rFonts w:ascii="Times New Roman" w:hAnsi="Times New Roman" w:cs="Times New Roman"/>
        </w:rPr>
        <w:t xml:space="preserve"> Бюджетного кодекса Российской Федерации, могут устанавливаться следующие особенности предоставления субсидий:</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2) установление штрафов в сумме, эквивалентной предоставляемой субсидии, при </w:t>
      </w:r>
      <w:proofErr w:type="spellStart"/>
      <w:r w:rsidRPr="00401074">
        <w:rPr>
          <w:rFonts w:ascii="Times New Roman" w:hAnsi="Times New Roman" w:cs="Times New Roman"/>
        </w:rPr>
        <w:t>недостижении</w:t>
      </w:r>
      <w:proofErr w:type="spellEnd"/>
      <w:r w:rsidRPr="00401074">
        <w:rPr>
          <w:rFonts w:ascii="Times New Roman" w:hAnsi="Times New Roman" w:cs="Times New Roman"/>
        </w:rPr>
        <w:t xml:space="preserve"> субъектом деятельности в сфере промышленности - получателем субсидии показателей эффективности, установленных при ее предоставлении;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иные особенности предоставления субсидий в соответствии с законодательством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3. Положения </w:t>
      </w:r>
      <w:hyperlink w:anchor="P153" w:history="1">
        <w:r w:rsidRPr="00401074">
          <w:rPr>
            <w:rFonts w:ascii="Times New Roman" w:hAnsi="Times New Roman" w:cs="Times New Roman"/>
          </w:rPr>
          <w:t>части 2</w:t>
        </w:r>
      </w:hyperlink>
      <w:r w:rsidRPr="00401074">
        <w:rPr>
          <w:rFonts w:ascii="Times New Roman" w:hAnsi="Times New Roman" w:cs="Times New Roman"/>
        </w:rPr>
        <w:t xml:space="preserve"> настоящей статьи не применяются к субъектам деятельности в сфере промышленности ядерного оружейного комплекса.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44" w:history="1">
        <w:r w:rsidRPr="00401074">
          <w:rPr>
            <w:rFonts w:ascii="Times New Roman" w:hAnsi="Times New Roman" w:cs="Times New Roman"/>
          </w:rPr>
          <w:t>законодательством</w:t>
        </w:r>
      </w:hyperlink>
      <w:r w:rsidRPr="00401074">
        <w:rPr>
          <w:rFonts w:ascii="Times New Roman" w:hAnsi="Times New Roman" w:cs="Times New Roman"/>
        </w:rPr>
        <w:t xml:space="preserve"> о налогах и сборах, в том числе тем из указанных субъектов, которые реализуют инвестиционные проекты, включенные в перечень, предусмотренный </w:t>
      </w:r>
      <w:hyperlink w:anchor="P98" w:history="1">
        <w:r w:rsidRPr="00401074">
          <w:rPr>
            <w:rFonts w:ascii="Times New Roman" w:hAnsi="Times New Roman" w:cs="Times New Roman"/>
          </w:rPr>
          <w:t>пунктом 3 части 1 статьи 6</w:t>
        </w:r>
      </w:hyperlink>
      <w:r w:rsidRPr="00401074">
        <w:rPr>
          <w:rFonts w:ascii="Times New Roman" w:hAnsi="Times New Roman" w:cs="Times New Roman"/>
        </w:rPr>
        <w:t xml:space="preserve"> настоящего Федерального закона.</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11. Государственные фонды развития промышленности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45" w:history="1">
        <w:r w:rsidRPr="00401074">
          <w:rPr>
            <w:rFonts w:ascii="Times New Roman" w:hAnsi="Times New Roman" w:cs="Times New Roman"/>
          </w:rPr>
          <w:t>статьей 11</w:t>
        </w:r>
      </w:hyperlink>
      <w:r w:rsidRPr="00401074">
        <w:rPr>
          <w:rFonts w:ascii="Times New Roman" w:hAnsi="Times New Roman" w:cs="Times New Roman"/>
        </w:rPr>
        <w:t xml:space="preserve"> Федерального закона от 3 ноября 2006 года N 174-ФЗ "Об автономных учреждениях", а также:</w:t>
      </w:r>
    </w:p>
    <w:p w:rsidR="00401074" w:rsidRPr="00401074" w:rsidRDefault="00401074">
      <w:pPr>
        <w:pStyle w:val="ConsPlusNormal"/>
        <w:spacing w:before="220"/>
        <w:ind w:firstLine="540"/>
        <w:jc w:val="both"/>
        <w:rPr>
          <w:rFonts w:ascii="Times New Roman" w:hAnsi="Times New Roman" w:cs="Times New Roman"/>
        </w:rPr>
      </w:pPr>
      <w:bookmarkStart w:id="6" w:name="P169"/>
      <w:bookmarkEnd w:id="6"/>
      <w:r w:rsidRPr="00401074">
        <w:rPr>
          <w:rFonts w:ascii="Times New Roman" w:hAnsi="Times New Roman" w:cs="Times New Roman"/>
        </w:rPr>
        <w:t>1) утверждение направлений деятельности или стратегий государственного фонда развития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утверждение положения о ревизионной комиссии и ее формирование;</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утверждение порядка и условий финансирования проектов государственным фондом развития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401074" w:rsidRPr="00401074" w:rsidRDefault="00401074">
      <w:pPr>
        <w:pStyle w:val="ConsPlusNormal"/>
        <w:spacing w:before="220"/>
        <w:ind w:firstLine="540"/>
        <w:jc w:val="both"/>
        <w:rPr>
          <w:rFonts w:ascii="Times New Roman" w:hAnsi="Times New Roman" w:cs="Times New Roman"/>
        </w:rPr>
      </w:pPr>
      <w:bookmarkStart w:id="7" w:name="P174"/>
      <w:bookmarkEnd w:id="7"/>
      <w:r w:rsidRPr="00401074">
        <w:rPr>
          <w:rFonts w:ascii="Times New Roman" w:hAnsi="Times New Roman" w:cs="Times New Roman"/>
        </w:rPr>
        <w:t>6) иные вопросы наблюдательного совета, отнесенные уставом государственного фонда развития промышленности к его компетенции.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69" w:history="1">
        <w:r w:rsidRPr="00401074">
          <w:rPr>
            <w:rFonts w:ascii="Times New Roman" w:hAnsi="Times New Roman" w:cs="Times New Roman"/>
          </w:rPr>
          <w:t>пунктами 1</w:t>
        </w:r>
      </w:hyperlink>
      <w:r w:rsidRPr="00401074">
        <w:rPr>
          <w:rFonts w:ascii="Times New Roman" w:hAnsi="Times New Roman" w:cs="Times New Roman"/>
        </w:rPr>
        <w:t xml:space="preserve"> - </w:t>
      </w:r>
      <w:hyperlink w:anchor="P174" w:history="1">
        <w:r w:rsidRPr="00401074">
          <w:rPr>
            <w:rFonts w:ascii="Times New Roman" w:hAnsi="Times New Roman" w:cs="Times New Roman"/>
          </w:rPr>
          <w:t>6 части 6</w:t>
        </w:r>
      </w:hyperlink>
      <w:r w:rsidRPr="00401074">
        <w:rPr>
          <w:rFonts w:ascii="Times New Roman" w:hAnsi="Times New Roman" w:cs="Times New Roman"/>
        </w:rPr>
        <w:t xml:space="preserve"> настоящей статьи.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lastRenderedPageBreak/>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12. Государственные фонды развития промышленности вправе выступать участниками синдиката кредиторов.</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(часть 12 введена Федеральным </w:t>
      </w:r>
      <w:hyperlink r:id="rId46" w:history="1">
        <w:r w:rsidRPr="00401074">
          <w:rPr>
            <w:rFonts w:ascii="Times New Roman" w:hAnsi="Times New Roman" w:cs="Times New Roman"/>
          </w:rPr>
          <w:t>законом</w:t>
        </w:r>
      </w:hyperlink>
      <w:r w:rsidRPr="00401074">
        <w:rPr>
          <w:rFonts w:ascii="Times New Roman" w:hAnsi="Times New Roman" w:cs="Times New Roman"/>
        </w:rPr>
        <w:t xml:space="preserve"> от 31.12.2017 N 486-ФЗ)</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12. Поддержка научно-технической деятельности и инновационной деятельности при осуществлении промышленной политики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lastRenderedPageBreak/>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8) стимулирования деятельности по использованию наилучших доступных технологий в промышленном производстве.</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13. Информационно-консультационная поддержка субъектов деятельности в сфере промышленности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03" w:history="1">
        <w:r w:rsidRPr="00401074">
          <w:rPr>
            <w:rFonts w:ascii="Times New Roman" w:hAnsi="Times New Roman" w:cs="Times New Roman"/>
          </w:rPr>
          <w:t>статьей 14</w:t>
        </w:r>
      </w:hyperlink>
      <w:r w:rsidRPr="00401074">
        <w:rPr>
          <w:rFonts w:ascii="Times New Roman" w:hAnsi="Times New Roman" w:cs="Times New Roman"/>
        </w:rPr>
        <w:t xml:space="preserve"> настоящего Федерального закона и обеспечения ее функционирования.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организации проведения выставок, ярмарок, конференций (в том числе международных) или содействия в их проведении;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bookmarkStart w:id="8" w:name="P203"/>
      <w:bookmarkEnd w:id="8"/>
      <w:r w:rsidRPr="00401074">
        <w:rPr>
          <w:rFonts w:ascii="Times New Roman" w:hAnsi="Times New Roman" w:cs="Times New Roman"/>
        </w:rPr>
        <w:t>Статья 14. Государственная информационная система промышленности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В целях эксплуатации государственной информационной системы промышленности уполномоченным органом привлекаются иные лица в соответствии с законодательством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законами;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lastRenderedPageBreak/>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взаимодействие государственной информационной системы промышленности с иными информационными системами;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В государственной информационной системе промышленности должна содержаться информация: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о состоянии промышленности и прогнозе ее развития;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о субъектах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об использовании ресурсосберегающих технологий и возобновляемых источников энергии в процессе промышленной деятельности;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о государственных и муниципальных программах, разрабатываемых в целях формирования и реализации промышленной политики;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7) о достижении показателей эффективности применения мер стимулирования, осуществляемых за счет средств федерального бюджета;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8) о прогнозе развития отраслей промышленности, требования к формированию которого определяются Правительством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9) о кадровом потенциале субъектов деятельности в сфере промышленности и об их потребностях в кадрах;</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10) об информационно-технических справочниках по наилучшим доступным технологиям и о методических рекомендациях по их применению;</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11) в форме ежегодных докладов о состоянии и развитии промышленности, подготавливаемых уполномоченным органом в соответствии с </w:t>
      </w:r>
      <w:hyperlink w:anchor="P116" w:history="1">
        <w:r w:rsidRPr="00401074">
          <w:rPr>
            <w:rFonts w:ascii="Times New Roman" w:hAnsi="Times New Roman" w:cs="Times New Roman"/>
          </w:rPr>
          <w:t>пунктом 1 части 3 статьи 6</w:t>
        </w:r>
      </w:hyperlink>
      <w:r w:rsidRPr="00401074">
        <w:rPr>
          <w:rFonts w:ascii="Times New Roman" w:hAnsi="Times New Roman" w:cs="Times New Roman"/>
        </w:rPr>
        <w:t xml:space="preserve"> настоящего Федерального закона.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5. </w:t>
      </w:r>
      <w:hyperlink r:id="rId47" w:history="1">
        <w:r w:rsidRPr="00401074">
          <w:rPr>
            <w:rFonts w:ascii="Times New Roman" w:hAnsi="Times New Roman" w:cs="Times New Roman"/>
          </w:rPr>
          <w:t>Перечень</w:t>
        </w:r>
      </w:hyperlink>
      <w:r w:rsidRPr="00401074">
        <w:rPr>
          <w:rFonts w:ascii="Times New Roman" w:hAnsi="Times New Roman" w:cs="Times New Roman"/>
        </w:rP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w:t>
      </w:r>
      <w:r w:rsidRPr="00401074">
        <w:rPr>
          <w:rFonts w:ascii="Times New Roman" w:hAnsi="Times New Roman" w:cs="Times New Roman"/>
        </w:rPr>
        <w:lastRenderedPageBreak/>
        <w:t>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48" w:history="1">
        <w:r w:rsidRPr="00401074">
          <w:rPr>
            <w:rFonts w:ascii="Times New Roman" w:hAnsi="Times New Roman" w:cs="Times New Roman"/>
          </w:rPr>
          <w:t>законами</w:t>
        </w:r>
      </w:hyperlink>
      <w:r w:rsidRPr="00401074">
        <w:rPr>
          <w:rFonts w:ascii="Times New Roman" w:hAnsi="Times New Roman" w:cs="Times New Roman"/>
        </w:rPr>
        <w:t xml:space="preserve">, в </w:t>
      </w:r>
      <w:hyperlink r:id="rId49" w:history="1">
        <w:r w:rsidRPr="00401074">
          <w:rPr>
            <w:rFonts w:ascii="Times New Roman" w:hAnsi="Times New Roman" w:cs="Times New Roman"/>
          </w:rPr>
          <w:t>составе</w:t>
        </w:r>
      </w:hyperlink>
      <w:r w:rsidRPr="00401074">
        <w:rPr>
          <w:rFonts w:ascii="Times New Roman" w:hAnsi="Times New Roman" w:cs="Times New Roman"/>
        </w:rPr>
        <w:t xml:space="preserve"> и в </w:t>
      </w:r>
      <w:hyperlink r:id="rId50" w:history="1">
        <w:r w:rsidRPr="00401074">
          <w:rPr>
            <w:rFonts w:ascii="Times New Roman" w:hAnsi="Times New Roman" w:cs="Times New Roman"/>
          </w:rPr>
          <w:t>порядке</w:t>
        </w:r>
      </w:hyperlink>
      <w:r w:rsidRPr="00401074">
        <w:rPr>
          <w:rFonts w:ascii="Times New Roman" w:hAnsi="Times New Roman" w:cs="Times New Roman"/>
        </w:rPr>
        <w:t>, которые устанавливаются Правительством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15. Поддержка субъектов деятельности в сфере промышленности в области развития кадрового потенциала</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предоставления учебно-методического и научно-педагогического обеспечения субъектам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16. Специальный инвестиционный контракт</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 xml:space="preserve">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w:t>
      </w:r>
      <w:r w:rsidRPr="00401074">
        <w:rPr>
          <w:rFonts w:ascii="Times New Roman" w:hAnsi="Times New Roman" w:cs="Times New Roman"/>
        </w:rPr>
        <w:lastRenderedPageBreak/>
        <w:t>специального инвестиционного контракта.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Специальный инвестиционный контракт может содержать:</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1) срок действия специального инвестиционного контракта, установленный в соответствии с </w:t>
      </w:r>
      <w:hyperlink w:anchor="P251" w:history="1">
        <w:r w:rsidRPr="00401074">
          <w:rPr>
            <w:rFonts w:ascii="Times New Roman" w:hAnsi="Times New Roman" w:cs="Times New Roman"/>
          </w:rPr>
          <w:t>частью 4</w:t>
        </w:r>
      </w:hyperlink>
      <w:r w:rsidRPr="00401074">
        <w:rPr>
          <w:rFonts w:ascii="Times New Roman" w:hAnsi="Times New Roman" w:cs="Times New Roman"/>
        </w:rPr>
        <w:t xml:space="preserve"> настоящей статьи;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характеристики промышленной продукции, производство которой создается или модернизируется и (или) осваивается;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порядок представления субъектом инвестиционной деятельности отчета об исполнении принятых обязательств;</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7) иные обеспечивающие выполнение специального инвестиционного контракта условия.</w:t>
      </w:r>
    </w:p>
    <w:p w:rsidR="00401074" w:rsidRPr="00401074" w:rsidRDefault="00401074">
      <w:pPr>
        <w:pStyle w:val="ConsPlusNormal"/>
        <w:spacing w:before="220"/>
        <w:ind w:firstLine="540"/>
        <w:jc w:val="both"/>
        <w:rPr>
          <w:rFonts w:ascii="Times New Roman" w:hAnsi="Times New Roman" w:cs="Times New Roman"/>
        </w:rPr>
      </w:pPr>
      <w:bookmarkStart w:id="9" w:name="P251"/>
      <w:bookmarkEnd w:id="9"/>
      <w:r w:rsidRPr="00401074">
        <w:rPr>
          <w:rFonts w:ascii="Times New Roman" w:hAnsi="Times New Roman" w:cs="Times New Roman"/>
        </w:rPr>
        <w:t xml:space="preserve">4. Специальный инвестиционный контракт заключается на срок до десяти лет в </w:t>
      </w:r>
      <w:hyperlink r:id="rId51" w:history="1">
        <w:r w:rsidRPr="00401074">
          <w:rPr>
            <w:rFonts w:ascii="Times New Roman" w:hAnsi="Times New Roman" w:cs="Times New Roman"/>
          </w:rPr>
          <w:t>порядке</w:t>
        </w:r>
      </w:hyperlink>
      <w:r w:rsidRPr="00401074">
        <w:rPr>
          <w:rFonts w:ascii="Times New Roman" w:hAnsi="Times New Roman" w:cs="Times New Roman"/>
        </w:rPr>
        <w:t xml:space="preserve">, установленном Правительством Российской Федерации, и по типовым </w:t>
      </w:r>
      <w:hyperlink r:id="rId52" w:history="1">
        <w:r w:rsidRPr="00401074">
          <w:rPr>
            <w:rFonts w:ascii="Times New Roman" w:hAnsi="Times New Roman" w:cs="Times New Roman"/>
          </w:rPr>
          <w:t>формам</w:t>
        </w:r>
      </w:hyperlink>
      <w:r w:rsidRPr="00401074">
        <w:rPr>
          <w:rFonts w:ascii="Times New Roman" w:hAnsi="Times New Roman" w:cs="Times New Roman"/>
        </w:rP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53" w:history="1">
        <w:r w:rsidRPr="00401074">
          <w:rPr>
            <w:rFonts w:ascii="Times New Roman" w:hAnsi="Times New Roman" w:cs="Times New Roman"/>
          </w:rPr>
          <w:t>порядок</w:t>
        </w:r>
      </w:hyperlink>
      <w:r w:rsidRPr="00401074">
        <w:rPr>
          <w:rFonts w:ascii="Times New Roman" w:hAnsi="Times New Roman" w:cs="Times New Roman"/>
        </w:rP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w:t>
      </w:r>
      <w:r w:rsidRPr="00401074">
        <w:rPr>
          <w:rFonts w:ascii="Times New Roman" w:hAnsi="Times New Roman" w:cs="Times New Roman"/>
        </w:rPr>
        <w:lastRenderedPageBreak/>
        <w:t>форм, утвержденных Правительством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bookmarkStart w:id="10" w:name="P252"/>
      <w:bookmarkEnd w:id="10"/>
      <w:r w:rsidRPr="00401074">
        <w:rPr>
          <w:rFonts w:ascii="Times New Roman" w:hAnsi="Times New Roman" w:cs="Times New Roman"/>
        </w:rP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401074" w:rsidRPr="00401074" w:rsidRDefault="00401074">
      <w:pPr>
        <w:pStyle w:val="ConsPlusNormal"/>
        <w:spacing w:before="220"/>
        <w:ind w:firstLine="540"/>
        <w:jc w:val="both"/>
        <w:rPr>
          <w:rFonts w:ascii="Times New Roman" w:hAnsi="Times New Roman" w:cs="Times New Roman"/>
        </w:rPr>
      </w:pPr>
      <w:bookmarkStart w:id="11" w:name="P253"/>
      <w:bookmarkEnd w:id="11"/>
      <w:r w:rsidRPr="00401074">
        <w:rPr>
          <w:rFonts w:ascii="Times New Roman" w:hAnsi="Times New Roman" w:cs="Times New Roman"/>
        </w:rPr>
        <w:t xml:space="preserve">6. Законодательством о налогах и сборах предусматриваются на срок действия специального инвестиционного контракта гарантии </w:t>
      </w:r>
      <w:proofErr w:type="spellStart"/>
      <w:r w:rsidRPr="00401074">
        <w:rPr>
          <w:rFonts w:ascii="Times New Roman" w:hAnsi="Times New Roman" w:cs="Times New Roman"/>
        </w:rPr>
        <w:t>неповышения</w:t>
      </w:r>
      <w:proofErr w:type="spellEnd"/>
      <w:r w:rsidRPr="00401074">
        <w:rPr>
          <w:rFonts w:ascii="Times New Roman" w:hAnsi="Times New Roman" w:cs="Times New Roman"/>
        </w:rPr>
        <w:t xml:space="preserve">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52" w:history="1">
        <w:r w:rsidRPr="00401074">
          <w:rPr>
            <w:rFonts w:ascii="Times New Roman" w:hAnsi="Times New Roman" w:cs="Times New Roman"/>
          </w:rPr>
          <w:t>частей 5</w:t>
        </w:r>
      </w:hyperlink>
      <w:r w:rsidRPr="00401074">
        <w:rPr>
          <w:rFonts w:ascii="Times New Roman" w:hAnsi="Times New Roman" w:cs="Times New Roman"/>
        </w:rPr>
        <w:t xml:space="preserve"> и </w:t>
      </w:r>
      <w:hyperlink w:anchor="P253" w:history="1">
        <w:r w:rsidRPr="00401074">
          <w:rPr>
            <w:rFonts w:ascii="Times New Roman" w:hAnsi="Times New Roman" w:cs="Times New Roman"/>
          </w:rPr>
          <w:t>6</w:t>
        </w:r>
      </w:hyperlink>
      <w:r w:rsidRPr="00401074">
        <w:rPr>
          <w:rFonts w:ascii="Times New Roman" w:hAnsi="Times New Roman" w:cs="Times New Roman"/>
        </w:rP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9. К специальному инвестиционному контракту применяются положения </w:t>
      </w:r>
      <w:hyperlink r:id="rId54" w:history="1">
        <w:r w:rsidRPr="00401074">
          <w:rPr>
            <w:rFonts w:ascii="Times New Roman" w:hAnsi="Times New Roman" w:cs="Times New Roman"/>
          </w:rPr>
          <w:t>законодательства</w:t>
        </w:r>
      </w:hyperlink>
      <w:r w:rsidRPr="00401074">
        <w:rPr>
          <w:rFonts w:ascii="Times New Roman" w:hAnsi="Times New Roman" w:cs="Times New Roman"/>
        </w:rP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17. Поддержка субъектов деятельности в сфере промышленности в области внешнеэкономической деятельности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w:t>
      </w:r>
      <w:r w:rsidRPr="00401074">
        <w:rPr>
          <w:rFonts w:ascii="Times New Roman" w:hAnsi="Times New Roman" w:cs="Times New Roman"/>
        </w:rPr>
        <w:lastRenderedPageBreak/>
        <w:t>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55" w:history="1">
        <w:r w:rsidRPr="00401074">
          <w:rPr>
            <w:rFonts w:ascii="Times New Roman" w:hAnsi="Times New Roman" w:cs="Times New Roman"/>
          </w:rPr>
          <w:t>законе</w:t>
        </w:r>
      </w:hyperlink>
      <w:r w:rsidRPr="00401074">
        <w:rPr>
          <w:rFonts w:ascii="Times New Roman" w:hAnsi="Times New Roman" w:cs="Times New Roman"/>
        </w:rP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56" w:history="1">
        <w:r w:rsidRPr="00401074">
          <w:rPr>
            <w:rFonts w:ascii="Times New Roman" w:hAnsi="Times New Roman" w:cs="Times New Roman"/>
          </w:rPr>
          <w:t>законом</w:t>
        </w:r>
      </w:hyperlink>
      <w:r w:rsidRPr="00401074">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57" w:history="1">
        <w:r w:rsidRPr="00401074">
          <w:rPr>
            <w:rFonts w:ascii="Times New Roman" w:hAnsi="Times New Roman" w:cs="Times New Roman"/>
          </w:rPr>
          <w:t>законом</w:t>
        </w:r>
      </w:hyperlink>
      <w:r w:rsidRPr="00401074">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58" w:history="1">
        <w:r w:rsidRPr="00401074">
          <w:rPr>
            <w:rFonts w:ascii="Times New Roman" w:hAnsi="Times New Roman" w:cs="Times New Roman"/>
          </w:rPr>
          <w:t>законе</w:t>
        </w:r>
      </w:hyperlink>
      <w:r w:rsidRPr="00401074">
        <w:rPr>
          <w:rFonts w:ascii="Times New Roman" w:hAnsi="Times New Roman" w:cs="Times New Roman"/>
        </w:rP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w:t>
      </w:r>
      <w:r w:rsidRPr="00401074">
        <w:rPr>
          <w:rFonts w:ascii="Times New Roman" w:hAnsi="Times New Roman" w:cs="Times New Roman"/>
        </w:rPr>
        <w:lastRenderedPageBreak/>
        <w:t>экономической зоне Российской Федерации новых технологий.</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jc w:val="center"/>
        <w:outlineLvl w:val="0"/>
        <w:rPr>
          <w:rFonts w:ascii="Times New Roman" w:hAnsi="Times New Roman" w:cs="Times New Roman"/>
        </w:rPr>
      </w:pPr>
      <w:r w:rsidRPr="00401074">
        <w:rPr>
          <w:rFonts w:ascii="Times New Roman" w:hAnsi="Times New Roman" w:cs="Times New Roman"/>
        </w:rPr>
        <w:t>Глава 3. ТЕРРИТОРИАЛЬНОЕ РАЗВИТИЕ ПРОМЫШЛЕННОСТИ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19. Индустриальные (промышленные) парки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bookmarkStart w:id="12" w:name="P277"/>
      <w:bookmarkEnd w:id="12"/>
      <w:r w:rsidRPr="00401074">
        <w:rPr>
          <w:rFonts w:ascii="Times New Roman" w:hAnsi="Times New Roman" w:cs="Times New Roman"/>
        </w:rP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59" w:history="1">
        <w:r w:rsidRPr="00401074">
          <w:rPr>
            <w:rFonts w:ascii="Times New Roman" w:hAnsi="Times New Roman" w:cs="Times New Roman"/>
          </w:rPr>
          <w:t>требованиям</w:t>
        </w:r>
      </w:hyperlink>
      <w:r w:rsidRPr="00401074">
        <w:rPr>
          <w:rFonts w:ascii="Times New Roman" w:hAnsi="Times New Roman" w:cs="Times New Roman"/>
        </w:rPr>
        <w:t>, установленным Правительством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2. Подтверждение соответствия индустриального (промышленного) парка и управляющей компании индустриального (промышленного) парка </w:t>
      </w:r>
      <w:hyperlink r:id="rId60" w:history="1">
        <w:r w:rsidRPr="00401074">
          <w:rPr>
            <w:rFonts w:ascii="Times New Roman" w:hAnsi="Times New Roman" w:cs="Times New Roman"/>
          </w:rPr>
          <w:t>требованиям</w:t>
        </w:r>
      </w:hyperlink>
      <w:r w:rsidRPr="00401074">
        <w:rPr>
          <w:rFonts w:ascii="Times New Roman" w:hAnsi="Times New Roman" w:cs="Times New Roman"/>
        </w:rP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61" w:history="1">
        <w:r w:rsidRPr="00401074">
          <w:rPr>
            <w:rFonts w:ascii="Times New Roman" w:hAnsi="Times New Roman" w:cs="Times New Roman"/>
          </w:rPr>
          <w:t>порядке</w:t>
        </w:r>
      </w:hyperlink>
      <w:r w:rsidRPr="00401074">
        <w:rPr>
          <w:rFonts w:ascii="Times New Roman" w:hAnsi="Times New Roman" w:cs="Times New Roman"/>
        </w:rPr>
        <w:t>, установленном Правительством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277" w:history="1">
        <w:r w:rsidRPr="00401074">
          <w:rPr>
            <w:rFonts w:ascii="Times New Roman" w:hAnsi="Times New Roman" w:cs="Times New Roman"/>
          </w:rPr>
          <w:t>частью 1</w:t>
        </w:r>
      </w:hyperlink>
      <w:r w:rsidRPr="00401074">
        <w:rPr>
          <w:rFonts w:ascii="Times New Roman" w:hAnsi="Times New Roman" w:cs="Times New Roman"/>
        </w:rPr>
        <w:t xml:space="preserve"> настоящей статьи, и дополнительным требованиям в случае их установления субъектами Российской Федерации в соответствии с </w:t>
      </w:r>
      <w:hyperlink w:anchor="P134" w:history="1">
        <w:r w:rsidRPr="00401074">
          <w:rPr>
            <w:rFonts w:ascii="Times New Roman" w:hAnsi="Times New Roman" w:cs="Times New Roman"/>
          </w:rPr>
          <w:t>пунктом 5 части 1 статьи 7</w:t>
        </w:r>
      </w:hyperlink>
      <w:r w:rsidRPr="00401074">
        <w:rPr>
          <w:rFonts w:ascii="Times New Roman" w:hAnsi="Times New Roman" w:cs="Times New Roman"/>
        </w:rPr>
        <w:t xml:space="preserve"> настоящего Федерального закона.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401074" w:rsidRPr="00401074" w:rsidRDefault="00401074">
      <w:pPr>
        <w:pStyle w:val="ConsPlusNormal"/>
        <w:jc w:val="both"/>
        <w:rPr>
          <w:rFonts w:ascii="Times New Roman" w:hAnsi="Times New Roman" w:cs="Times New Roman"/>
        </w:rPr>
      </w:pPr>
      <w:r w:rsidRPr="00401074">
        <w:rPr>
          <w:rFonts w:ascii="Times New Roman" w:hAnsi="Times New Roman" w:cs="Times New Roman"/>
        </w:rPr>
        <w:t xml:space="preserve">(в ред. Федерального </w:t>
      </w:r>
      <w:hyperlink r:id="rId62" w:history="1">
        <w:r w:rsidRPr="00401074">
          <w:rPr>
            <w:rFonts w:ascii="Times New Roman" w:hAnsi="Times New Roman" w:cs="Times New Roman"/>
          </w:rPr>
          <w:t>закона</w:t>
        </w:r>
      </w:hyperlink>
      <w:r w:rsidRPr="00401074">
        <w:rPr>
          <w:rFonts w:ascii="Times New Roman" w:hAnsi="Times New Roman" w:cs="Times New Roman"/>
        </w:rPr>
        <w:t xml:space="preserve"> от 27.06.2018 N 160-ФЗ)</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19.1. Промышленные технопарки</w:t>
      </w: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 xml:space="preserve">(введена Федеральным </w:t>
      </w:r>
      <w:hyperlink r:id="rId63" w:history="1">
        <w:r w:rsidRPr="00401074">
          <w:rPr>
            <w:rFonts w:ascii="Times New Roman" w:hAnsi="Times New Roman" w:cs="Times New Roman"/>
          </w:rPr>
          <w:t>законом</w:t>
        </w:r>
      </w:hyperlink>
      <w:r w:rsidRPr="00401074">
        <w:rPr>
          <w:rFonts w:ascii="Times New Roman" w:hAnsi="Times New Roman" w:cs="Times New Roman"/>
        </w:rPr>
        <w:t xml:space="preserve"> от 27.06.2018 N 160-ФЗ)</w:t>
      </w:r>
    </w:p>
    <w:p w:rsidR="00401074" w:rsidRPr="00401074" w:rsidRDefault="00401074">
      <w:pPr>
        <w:pStyle w:val="ConsPlusNormal"/>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bookmarkStart w:id="13" w:name="P286"/>
      <w:bookmarkEnd w:id="13"/>
      <w:r w:rsidRPr="00401074">
        <w:rPr>
          <w:rFonts w:ascii="Times New Roman" w:hAnsi="Times New Roman" w:cs="Times New Roman"/>
        </w:rP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w:t>
      </w:r>
      <w:hyperlink r:id="rId64" w:history="1">
        <w:r w:rsidRPr="00401074">
          <w:rPr>
            <w:rFonts w:ascii="Times New Roman" w:hAnsi="Times New Roman" w:cs="Times New Roman"/>
          </w:rPr>
          <w:t>требованиям</w:t>
        </w:r>
      </w:hyperlink>
      <w:r w:rsidRPr="00401074">
        <w:rPr>
          <w:rFonts w:ascii="Times New Roman" w:hAnsi="Times New Roman" w:cs="Times New Roman"/>
        </w:rPr>
        <w:t>, установленным Правительством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w:t>
      </w:r>
      <w:hyperlink r:id="rId65" w:history="1">
        <w:r w:rsidRPr="00401074">
          <w:rPr>
            <w:rFonts w:ascii="Times New Roman" w:hAnsi="Times New Roman" w:cs="Times New Roman"/>
          </w:rPr>
          <w:t>порядке</w:t>
        </w:r>
      </w:hyperlink>
      <w:r w:rsidRPr="00401074">
        <w:rPr>
          <w:rFonts w:ascii="Times New Roman" w:hAnsi="Times New Roman" w:cs="Times New Roman"/>
        </w:rPr>
        <w:t>, установленном Правительством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w:t>
      </w:r>
      <w:r w:rsidRPr="00401074">
        <w:rPr>
          <w:rFonts w:ascii="Times New Roman" w:hAnsi="Times New Roman" w:cs="Times New Roman"/>
        </w:rPr>
        <w:lastRenderedPageBreak/>
        <w:t xml:space="preserve">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anchor="P286" w:history="1">
        <w:r w:rsidRPr="00401074">
          <w:rPr>
            <w:rFonts w:ascii="Times New Roman" w:hAnsi="Times New Roman" w:cs="Times New Roman"/>
          </w:rPr>
          <w:t>частью 1</w:t>
        </w:r>
      </w:hyperlink>
      <w:r w:rsidRPr="00401074">
        <w:rPr>
          <w:rFonts w:ascii="Times New Roman" w:hAnsi="Times New Roman" w:cs="Times New Roman"/>
        </w:rPr>
        <w:t xml:space="preserve"> настоящей статьи, и дополнительным требованиям в случае их установления субъектами Российской Федерации в соответствии с </w:t>
      </w:r>
      <w:hyperlink w:anchor="P134" w:history="1">
        <w:r w:rsidRPr="00401074">
          <w:rPr>
            <w:rFonts w:ascii="Times New Roman" w:hAnsi="Times New Roman" w:cs="Times New Roman"/>
          </w:rPr>
          <w:t>пунктом 5 части 1 статьи 7</w:t>
        </w:r>
      </w:hyperlink>
      <w:r w:rsidRPr="00401074">
        <w:rPr>
          <w:rFonts w:ascii="Times New Roman" w:hAnsi="Times New Roman" w:cs="Times New Roman"/>
        </w:rPr>
        <w:t xml:space="preserve"> настоящего Федерального закона.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20. Промышленные кластеры</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bookmarkStart w:id="14" w:name="P293"/>
      <w:bookmarkEnd w:id="14"/>
      <w:r w:rsidRPr="00401074">
        <w:rPr>
          <w:rFonts w:ascii="Times New Roman" w:hAnsi="Times New Roman" w:cs="Times New Roman"/>
        </w:rPr>
        <w:t xml:space="preserve">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w:t>
      </w:r>
      <w:hyperlink r:id="rId66" w:history="1">
        <w:r w:rsidRPr="00401074">
          <w:rPr>
            <w:rFonts w:ascii="Times New Roman" w:hAnsi="Times New Roman" w:cs="Times New Roman"/>
          </w:rPr>
          <w:t>требованиям</w:t>
        </w:r>
      </w:hyperlink>
      <w:r w:rsidRPr="00401074">
        <w:rPr>
          <w:rFonts w:ascii="Times New Roman" w:hAnsi="Times New Roman" w:cs="Times New Roman"/>
        </w:rPr>
        <w:t xml:space="preserve">,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w:t>
      </w:r>
      <w:hyperlink r:id="rId67" w:history="1">
        <w:r w:rsidRPr="00401074">
          <w:rPr>
            <w:rFonts w:ascii="Times New Roman" w:hAnsi="Times New Roman" w:cs="Times New Roman"/>
          </w:rPr>
          <w:t>порядке</w:t>
        </w:r>
      </w:hyperlink>
      <w:r w:rsidRPr="00401074">
        <w:rPr>
          <w:rFonts w:ascii="Times New Roman" w:hAnsi="Times New Roman" w:cs="Times New Roman"/>
        </w:rPr>
        <w:t>, установленном Правительством Российской Федерации.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293" w:history="1">
        <w:r w:rsidRPr="00401074">
          <w:rPr>
            <w:rFonts w:ascii="Times New Roman" w:hAnsi="Times New Roman" w:cs="Times New Roman"/>
          </w:rPr>
          <w:t>частью 1</w:t>
        </w:r>
      </w:hyperlink>
      <w:r w:rsidRPr="00401074">
        <w:rPr>
          <w:rFonts w:ascii="Times New Roman" w:hAnsi="Times New Roman" w:cs="Times New Roman"/>
        </w:rPr>
        <w:t xml:space="preserve"> настоящей статьи, и дополнительным требованиям в случае их установления субъектами Российской Федерации в соответствии с </w:t>
      </w:r>
      <w:hyperlink w:anchor="P134" w:history="1">
        <w:r w:rsidRPr="00401074">
          <w:rPr>
            <w:rFonts w:ascii="Times New Roman" w:hAnsi="Times New Roman" w:cs="Times New Roman"/>
          </w:rPr>
          <w:t>пунктом 5 части 1 статьи 7</w:t>
        </w:r>
      </w:hyperlink>
      <w:r w:rsidRPr="00401074">
        <w:rPr>
          <w:rFonts w:ascii="Times New Roman" w:hAnsi="Times New Roman" w:cs="Times New Roman"/>
        </w:rPr>
        <w:t xml:space="preserve"> настоящего Федерального закона.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jc w:val="center"/>
        <w:outlineLvl w:val="0"/>
        <w:rPr>
          <w:rFonts w:ascii="Times New Roman" w:hAnsi="Times New Roman" w:cs="Times New Roman"/>
        </w:rPr>
      </w:pPr>
      <w:r w:rsidRPr="00401074">
        <w:rPr>
          <w:rFonts w:ascii="Times New Roman" w:hAnsi="Times New Roman" w:cs="Times New Roman"/>
        </w:rPr>
        <w:t>Глава 4. ОСОБЕННОСТИ ПРОМЫШЛЕННОЙ ПОЛИТИКИ</w:t>
      </w:r>
    </w:p>
    <w:p w:rsidR="00401074" w:rsidRPr="00401074" w:rsidRDefault="00401074">
      <w:pPr>
        <w:pStyle w:val="ConsPlusTitle"/>
        <w:jc w:val="center"/>
        <w:rPr>
          <w:rFonts w:ascii="Times New Roman" w:hAnsi="Times New Roman" w:cs="Times New Roman"/>
        </w:rPr>
      </w:pPr>
      <w:r w:rsidRPr="00401074">
        <w:rPr>
          <w:rFonts w:ascii="Times New Roman" w:hAnsi="Times New Roman" w:cs="Times New Roman"/>
        </w:rPr>
        <w:t>В ОБОРОННО-ПРОМЫШЛЕННОМ КОМПЛЕКСЕ</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21. Формирование и реализация промышленной политики в оборонно-промышленном комплексе</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68" w:history="1">
        <w:r w:rsidRPr="00401074">
          <w:rPr>
            <w:rFonts w:ascii="Times New Roman" w:hAnsi="Times New Roman" w:cs="Times New Roman"/>
          </w:rPr>
          <w:t>порядке</w:t>
        </w:r>
      </w:hyperlink>
      <w:r w:rsidRPr="00401074">
        <w:rPr>
          <w:rFonts w:ascii="Times New Roman" w:hAnsi="Times New Roman" w:cs="Times New Roman"/>
        </w:rP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lastRenderedPageBreak/>
        <w:t>3. Основными задачами формирования и реализации промышленной политики в оборонно-промышленном комплексе являются: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создание эффективной системы управления деятельностью организаций оборонно-промышленного комплекса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Приоритетными направлениями формирования и реализации промышленной политики в оборонно-промышленном комплексе являются: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обеспечение инновационного развития оборонно-промышленного комплекса, развитие международного сотрудничества в сфере промышленности;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развитие кадрового потенциала организаций оборонно-промышленного комплекса;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информационно-аналитическое обеспечение функционирования организаций оборонно-промышленного комплекса;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7) обеспечение безопасности функционирования организаций оборонно-промышленного комплекса;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22. Особенности применения мер стимулирования деятельности в сфере промышленности в оборонно-промышленном комплексе</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lastRenderedPageBreak/>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создания промышленной инфраструктуры для производства современных комплексов вооружения, военной и специальной техники;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6) повышения эффективности управления государственной собственностью в оборонно-промышленном комплексе;</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7) оздоровления финансово-экономического положения организаций оборонно-промышленного комплекса и предотвращения их банкротства.</w:t>
      </w:r>
    </w:p>
    <w:p w:rsidR="00401074" w:rsidRPr="00401074" w:rsidRDefault="00401074">
      <w:pPr>
        <w:pStyle w:val="ConsPlusNormal"/>
        <w:spacing w:before="220"/>
        <w:ind w:firstLine="540"/>
        <w:jc w:val="both"/>
        <w:rPr>
          <w:rFonts w:ascii="Times New Roman" w:hAnsi="Times New Roman" w:cs="Times New Roman"/>
        </w:rPr>
      </w:pPr>
      <w:r w:rsidRPr="00401074">
        <w:rPr>
          <w:rFonts w:ascii="Times New Roman" w:hAnsi="Times New Roman" w:cs="Times New Roman"/>
        </w:rP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jc w:val="center"/>
        <w:outlineLvl w:val="0"/>
        <w:rPr>
          <w:rFonts w:ascii="Times New Roman" w:hAnsi="Times New Roman" w:cs="Times New Roman"/>
        </w:rPr>
      </w:pPr>
      <w:r w:rsidRPr="00401074">
        <w:rPr>
          <w:rFonts w:ascii="Times New Roman" w:hAnsi="Times New Roman" w:cs="Times New Roman"/>
        </w:rPr>
        <w:t>Глава 5. ЗАКЛЮЧИТЕЛЬНЫЕ ПОЛОЖЕНИЯ</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Title"/>
        <w:ind w:firstLine="540"/>
        <w:jc w:val="both"/>
        <w:outlineLvl w:val="1"/>
        <w:rPr>
          <w:rFonts w:ascii="Times New Roman" w:hAnsi="Times New Roman" w:cs="Times New Roman"/>
        </w:rPr>
      </w:pPr>
      <w:r w:rsidRPr="00401074">
        <w:rPr>
          <w:rFonts w:ascii="Times New Roman" w:hAnsi="Times New Roman" w:cs="Times New Roman"/>
        </w:rPr>
        <w:t>Статья 23. Вступление в силу настоящего Федерального закона</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r w:rsidRPr="00401074">
        <w:rPr>
          <w:rFonts w:ascii="Times New Roman" w:hAnsi="Times New Roman" w:cs="Times New Roman"/>
        </w:rPr>
        <w:t>Настоящий Федеральный закон вступает в силу по истечении ста восьмидесяти дней после дня его официального опубликования.</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Президент</w:t>
      </w:r>
    </w:p>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Российской Федерации</w:t>
      </w:r>
    </w:p>
    <w:p w:rsidR="00401074" w:rsidRPr="00401074" w:rsidRDefault="00401074">
      <w:pPr>
        <w:pStyle w:val="ConsPlusNormal"/>
        <w:jc w:val="right"/>
        <w:rPr>
          <w:rFonts w:ascii="Times New Roman" w:hAnsi="Times New Roman" w:cs="Times New Roman"/>
        </w:rPr>
      </w:pPr>
      <w:r w:rsidRPr="00401074">
        <w:rPr>
          <w:rFonts w:ascii="Times New Roman" w:hAnsi="Times New Roman" w:cs="Times New Roman"/>
        </w:rPr>
        <w:t>В.ПУТИН</w:t>
      </w:r>
    </w:p>
    <w:p w:rsidR="00401074" w:rsidRPr="00401074" w:rsidRDefault="00401074">
      <w:pPr>
        <w:pStyle w:val="ConsPlusNormal"/>
        <w:rPr>
          <w:rFonts w:ascii="Times New Roman" w:hAnsi="Times New Roman" w:cs="Times New Roman"/>
        </w:rPr>
      </w:pPr>
      <w:r w:rsidRPr="00401074">
        <w:rPr>
          <w:rFonts w:ascii="Times New Roman" w:hAnsi="Times New Roman" w:cs="Times New Roman"/>
        </w:rPr>
        <w:t>Москва, Кремль</w:t>
      </w:r>
    </w:p>
    <w:p w:rsidR="00401074" w:rsidRPr="00401074" w:rsidRDefault="00401074">
      <w:pPr>
        <w:pStyle w:val="ConsPlusNormal"/>
        <w:spacing w:before="220"/>
        <w:rPr>
          <w:rFonts w:ascii="Times New Roman" w:hAnsi="Times New Roman" w:cs="Times New Roman"/>
        </w:rPr>
      </w:pPr>
      <w:r w:rsidRPr="00401074">
        <w:rPr>
          <w:rFonts w:ascii="Times New Roman" w:hAnsi="Times New Roman" w:cs="Times New Roman"/>
        </w:rPr>
        <w:t>31 декабря 2014 года</w:t>
      </w:r>
    </w:p>
    <w:p w:rsidR="00401074" w:rsidRPr="00401074" w:rsidRDefault="00401074">
      <w:pPr>
        <w:pStyle w:val="ConsPlusNormal"/>
        <w:spacing w:before="220"/>
        <w:rPr>
          <w:rFonts w:ascii="Times New Roman" w:hAnsi="Times New Roman" w:cs="Times New Roman"/>
        </w:rPr>
      </w:pPr>
      <w:r w:rsidRPr="00401074">
        <w:rPr>
          <w:rFonts w:ascii="Times New Roman" w:hAnsi="Times New Roman" w:cs="Times New Roman"/>
        </w:rPr>
        <w:t>N 488-ФЗ</w:t>
      </w: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ind w:firstLine="540"/>
        <w:jc w:val="both"/>
        <w:rPr>
          <w:rFonts w:ascii="Times New Roman" w:hAnsi="Times New Roman" w:cs="Times New Roman"/>
        </w:rPr>
      </w:pPr>
    </w:p>
    <w:p w:rsidR="00401074" w:rsidRPr="00401074" w:rsidRDefault="00401074">
      <w:pPr>
        <w:pStyle w:val="ConsPlusNormal"/>
        <w:pBdr>
          <w:top w:val="single" w:sz="6" w:space="0" w:color="auto"/>
        </w:pBdr>
        <w:spacing w:before="100" w:after="100"/>
        <w:jc w:val="both"/>
        <w:rPr>
          <w:rFonts w:ascii="Times New Roman" w:hAnsi="Times New Roman" w:cs="Times New Roman"/>
          <w:sz w:val="2"/>
          <w:szCs w:val="2"/>
        </w:rPr>
      </w:pPr>
    </w:p>
    <w:p w:rsidR="00CE41C9" w:rsidRPr="00401074" w:rsidRDefault="00401074">
      <w:pPr>
        <w:rPr>
          <w:rFonts w:ascii="Times New Roman" w:hAnsi="Times New Roman" w:cs="Times New Roman"/>
        </w:rPr>
      </w:pPr>
    </w:p>
    <w:sectPr w:rsidR="00CE41C9" w:rsidRPr="00401074" w:rsidSect="00123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74"/>
    <w:rsid w:val="000948CE"/>
    <w:rsid w:val="001152B3"/>
    <w:rsid w:val="001D2D78"/>
    <w:rsid w:val="001E748A"/>
    <w:rsid w:val="003769F7"/>
    <w:rsid w:val="003B52C3"/>
    <w:rsid w:val="00401074"/>
    <w:rsid w:val="00416ACD"/>
    <w:rsid w:val="00433712"/>
    <w:rsid w:val="004629FD"/>
    <w:rsid w:val="004A48C0"/>
    <w:rsid w:val="004D7960"/>
    <w:rsid w:val="005919B3"/>
    <w:rsid w:val="005B30C7"/>
    <w:rsid w:val="005D7C37"/>
    <w:rsid w:val="00671BDE"/>
    <w:rsid w:val="006C5605"/>
    <w:rsid w:val="00785811"/>
    <w:rsid w:val="0086772A"/>
    <w:rsid w:val="00944847"/>
    <w:rsid w:val="00995B12"/>
    <w:rsid w:val="009E09E6"/>
    <w:rsid w:val="00A37598"/>
    <w:rsid w:val="00A86903"/>
    <w:rsid w:val="00AF4548"/>
    <w:rsid w:val="00B466FE"/>
    <w:rsid w:val="00BB3D16"/>
    <w:rsid w:val="00C369F4"/>
    <w:rsid w:val="00D773BE"/>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A2493-F24C-45E8-A6B3-ED645B9A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1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10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211486AF972CEE67DA95B0F88A028C1FC1269733E6EB762DCFC725DA4A50A7943BBB3C3DA112B4zEO1G" TargetMode="External"/><Relationship Id="rId21" Type="http://schemas.openxmlformats.org/officeDocument/2006/relationships/hyperlink" Target="consultantplus://offline/ref=52211486AF972CEE67DA95B0F88A028C1CC1239130E8EB762DCFC725DA4A50A7943BBB3C3DA112B6zEODG" TargetMode="External"/><Relationship Id="rId42" Type="http://schemas.openxmlformats.org/officeDocument/2006/relationships/hyperlink" Target="consultantplus://offline/ref=52211486AF972CEE67DA95B0F88A028C1DC9249135E6EB762DCFC725DA4A50A7943BBB3C3DA112B4zEO1G" TargetMode="External"/><Relationship Id="rId47" Type="http://schemas.openxmlformats.org/officeDocument/2006/relationships/hyperlink" Target="consultantplus://offline/ref=52211486AF972CEE67DA95B0F88A028C1CC1239130E8EB762DCFC725DA4A50A7943BBB3C3DA113B2zEO1G" TargetMode="External"/><Relationship Id="rId63" Type="http://schemas.openxmlformats.org/officeDocument/2006/relationships/hyperlink" Target="consultantplus://offline/ref=52211486AF972CEE67DA95B0F88A028C1DC9249135E6EB762DCFC725DA4A50A7943BBB3C3DA112B4zEO3G" TargetMode="External"/><Relationship Id="rId68" Type="http://schemas.openxmlformats.org/officeDocument/2006/relationships/hyperlink" Target="consultantplus://offline/ref=52211486AF972CEE67DA95B0F88A028C1FC1209637E6EB762DCFC725DAz4OAG" TargetMode="External"/><Relationship Id="rId7" Type="http://schemas.openxmlformats.org/officeDocument/2006/relationships/hyperlink" Target="consultantplus://offline/ref=52211486AF972CEE67DA95B0F88A028C1DC9249135E6EB762DCFC725DA4A50A7943BBB3C3DA112B5zEOCG" TargetMode="External"/><Relationship Id="rId2" Type="http://schemas.openxmlformats.org/officeDocument/2006/relationships/settings" Target="settings.xml"/><Relationship Id="rId16" Type="http://schemas.openxmlformats.org/officeDocument/2006/relationships/hyperlink" Target="consultantplus://offline/ref=52211486AF972CEE67DA95B0F88A028C1DC9219434E5EB762DCFC725DA4A50A7943BBB3Fz3OEG" TargetMode="External"/><Relationship Id="rId29" Type="http://schemas.openxmlformats.org/officeDocument/2006/relationships/hyperlink" Target="consultantplus://offline/ref=52211486AF972CEE67DA95B0F88A028C1DC925953AE3EB762DCFC725DA4A50A7943BBB3C3DA110B7zEO1G" TargetMode="External"/><Relationship Id="rId11" Type="http://schemas.openxmlformats.org/officeDocument/2006/relationships/hyperlink" Target="consultantplus://offline/ref=52211486AF972CEE67DA95B0F88A028C1DC9249135E6EB762DCFC725DA4A50A7943BBB3C3DA112B5zEODG" TargetMode="External"/><Relationship Id="rId24" Type="http://schemas.openxmlformats.org/officeDocument/2006/relationships/hyperlink" Target="consultantplus://offline/ref=52211486AF972CEE67DA95B0F88A028C1CC120943AE1EB762DCFC725DA4A50A7943BBB3C3DA112B4zEO6G" TargetMode="External"/><Relationship Id="rId32" Type="http://schemas.openxmlformats.org/officeDocument/2006/relationships/hyperlink" Target="consultantplus://offline/ref=52211486AF972CEE67DA95B0F88A028C1CC9259637E7EB762DCFC725DA4A50A7943BBB3C3DA113B1zEO5G" TargetMode="External"/><Relationship Id="rId37" Type="http://schemas.openxmlformats.org/officeDocument/2006/relationships/hyperlink" Target="consultantplus://offline/ref=52211486AF972CEE67DA95B0F88A028C1CC9259637E7EB762DCFC725DA4A50A7943BBB3C3DA113B1zEO7G" TargetMode="External"/><Relationship Id="rId40" Type="http://schemas.openxmlformats.org/officeDocument/2006/relationships/hyperlink" Target="consultantplus://offline/ref=52211486AF972CEE67DA95B0F88A028C1CC9259637E7EB762DCFC725DA4A50A7943BBB3C3DA113B1zEO0G" TargetMode="External"/><Relationship Id="rId45" Type="http://schemas.openxmlformats.org/officeDocument/2006/relationships/hyperlink" Target="consultantplus://offline/ref=52211486AF972CEE67DA95B0F88A028C1CC822993BE6EB762DCFC725DA4A50A7943BBB3C3DA113B6zEO0G" TargetMode="External"/><Relationship Id="rId53" Type="http://schemas.openxmlformats.org/officeDocument/2006/relationships/hyperlink" Target="consultantplus://offline/ref=52211486AF972CEE67DA95B0F88A028C1FC1229330E9EB762DCFC725DA4A50A7943BBB3C3DA112B4zEO3G" TargetMode="External"/><Relationship Id="rId58" Type="http://schemas.openxmlformats.org/officeDocument/2006/relationships/hyperlink" Target="consultantplus://offline/ref=52211486AF972CEE67DA95B0F88A028C1DC9219330E2EB762DCFC725DAz4OAG" TargetMode="External"/><Relationship Id="rId66" Type="http://schemas.openxmlformats.org/officeDocument/2006/relationships/hyperlink" Target="consultantplus://offline/ref=52211486AF972CEE67DA95B0F88A028C1DC9219532E3EB762DCFC725DA4A50A7943BBB3C3DA112B4zEO5G" TargetMode="External"/><Relationship Id="rId5" Type="http://schemas.openxmlformats.org/officeDocument/2006/relationships/hyperlink" Target="consultantplus://offline/ref=52211486AF972CEE67DA95B0F88A028C1CC9259637E7EB762DCFC725DA4A50A7943BBB3C3DA113B6zEO2G" TargetMode="External"/><Relationship Id="rId61" Type="http://schemas.openxmlformats.org/officeDocument/2006/relationships/hyperlink" Target="consultantplus://offline/ref=52211486AF972CEE67DA95B0F88A028C1CC0239336E5EB762DCFC725DA4A50A7943BBB3C3DA112B0zEO0G" TargetMode="External"/><Relationship Id="rId19" Type="http://schemas.openxmlformats.org/officeDocument/2006/relationships/hyperlink" Target="consultantplus://offline/ref=52211486AF972CEE67DA95B0F88A028C1FC1269633E9EB762DCFC725DA4A50A7943BBB3C3DA112B4zEO6G" TargetMode="External"/><Relationship Id="rId14" Type="http://schemas.openxmlformats.org/officeDocument/2006/relationships/hyperlink" Target="consultantplus://offline/ref=52211486AF972CEE67DA95B0F88A028C1CC1229130E9EB762DCFC725DAz4OAG" TargetMode="External"/><Relationship Id="rId22" Type="http://schemas.openxmlformats.org/officeDocument/2006/relationships/hyperlink" Target="consultantplus://offline/ref=52211486AF972CEE67DA95B0F88A028C1CCE2D973BE6EB762DCFC725DA4A50A7943BBB3C3DA112B5zEODG" TargetMode="External"/><Relationship Id="rId27" Type="http://schemas.openxmlformats.org/officeDocument/2006/relationships/hyperlink" Target="consultantplus://offline/ref=52211486AF972CEE67DA95B0F88A028C1FC1269733E6EB762DCFC725DA4A50A7943BBB3C3DA112B7zEO5G" TargetMode="External"/><Relationship Id="rId30" Type="http://schemas.openxmlformats.org/officeDocument/2006/relationships/hyperlink" Target="consultantplus://offline/ref=52211486AF972CEE67DA95B0F88A028C1CC9259637E7EB762DCFC725DA4A50A7943BBB3C3DA113B6zEODG" TargetMode="External"/><Relationship Id="rId35" Type="http://schemas.openxmlformats.org/officeDocument/2006/relationships/hyperlink" Target="consultantplus://offline/ref=52211486AF972CEE67DA95B0F88A028C1CC9259637E7EB762DCFC725DA4A50A7943BBB3C3DA113B1zEO6G" TargetMode="External"/><Relationship Id="rId43" Type="http://schemas.openxmlformats.org/officeDocument/2006/relationships/hyperlink" Target="consultantplus://offline/ref=52211486AF972CEE67DA95B0F88A028C1DC921903AE3EB762DCFC725DA4A50A7943BBB3C3DA216B5zEO5G" TargetMode="External"/><Relationship Id="rId48" Type="http://schemas.openxmlformats.org/officeDocument/2006/relationships/hyperlink" Target="consultantplus://offline/ref=52211486AF972CEE67DA95B0F88A028C17CA2C9933EBB67C2596CB27zDODG" TargetMode="External"/><Relationship Id="rId56" Type="http://schemas.openxmlformats.org/officeDocument/2006/relationships/hyperlink" Target="consultantplus://offline/ref=52211486AF972CEE67DA95B0F88A028C1DC9219034E0EB762DCFC725DAz4OAG" TargetMode="External"/><Relationship Id="rId64" Type="http://schemas.openxmlformats.org/officeDocument/2006/relationships/hyperlink" Target="consultantplus://offline/ref=52211486AF972CEE67DA95B0F88A028C1CC0239336E5EB762DCFC725DA4A50A7943BBB3C3DA113B5zEOCG" TargetMode="External"/><Relationship Id="rId69" Type="http://schemas.openxmlformats.org/officeDocument/2006/relationships/fontTable" Target="fontTable.xml"/><Relationship Id="rId8" Type="http://schemas.openxmlformats.org/officeDocument/2006/relationships/hyperlink" Target="consultantplus://offline/ref=52211486AF972CEE67DA95B0F88A028C1CC1229438B6BC747C9AC9z2O0G" TargetMode="External"/><Relationship Id="rId51" Type="http://schemas.openxmlformats.org/officeDocument/2006/relationships/hyperlink" Target="consultantplus://offline/ref=52211486AF972CEE67DA95B0F88A028C1CC120943AE1EB762DCFC725DA4A50A7943BBB3C3DA112B4zEO6G" TargetMode="External"/><Relationship Id="rId3" Type="http://schemas.openxmlformats.org/officeDocument/2006/relationships/webSettings" Target="webSettings.xml"/><Relationship Id="rId12" Type="http://schemas.openxmlformats.org/officeDocument/2006/relationships/hyperlink" Target="consultantplus://offline/ref=52211486AF972CEE67DA95B0F88A028C1DC9249135E6EB762DCFC725DA4A50A7943BBB3C3DA112B4zEO5G" TargetMode="External"/><Relationship Id="rId17" Type="http://schemas.openxmlformats.org/officeDocument/2006/relationships/hyperlink" Target="consultantplus://offline/ref=52211486AF972CEE67DA95B0F88A028C1CC9259637E7EB762DCFC725DA4A50A7943BBB3C3DA113B6zEOCG" TargetMode="External"/><Relationship Id="rId25" Type="http://schemas.openxmlformats.org/officeDocument/2006/relationships/hyperlink" Target="consultantplus://offline/ref=52211486AF972CEE67DA95B0F88A028C1CC120943AE1EB762DCFC725DA4A50A7943BBB3C3DA113B7zEO4G" TargetMode="External"/><Relationship Id="rId33" Type="http://schemas.openxmlformats.org/officeDocument/2006/relationships/hyperlink" Target="consultantplus://offline/ref=52211486AF972CEE67DA95B0F88A028C1DC925953AE3EB762DCFC725DA4A50A7943BBB3C3DA113B6zEOCG" TargetMode="External"/><Relationship Id="rId38" Type="http://schemas.openxmlformats.org/officeDocument/2006/relationships/hyperlink" Target="consultantplus://offline/ref=52211486AF972CEE67DA95B0F88A028C1CC0239336E5EB762DCFC725DA4A50A7943BBB3C3DA112B4zEO6G" TargetMode="External"/><Relationship Id="rId46" Type="http://schemas.openxmlformats.org/officeDocument/2006/relationships/hyperlink" Target="consultantplus://offline/ref=52211486AF972CEE67DA95B0F88A028C1CC1239637E5EB762DCFC725DA4A50A7943BBB3C3DA113B3zEO0G" TargetMode="External"/><Relationship Id="rId59" Type="http://schemas.openxmlformats.org/officeDocument/2006/relationships/hyperlink" Target="consultantplus://offline/ref=52211486AF972CEE67DA95B0F88A028C1CC0239336E5EB762DCFC725DA4A50A7943BBB3C3DA112B4zEO6G" TargetMode="External"/><Relationship Id="rId67" Type="http://schemas.openxmlformats.org/officeDocument/2006/relationships/hyperlink" Target="consultantplus://offline/ref=52211486AF972CEE67DA95B0F88A028C1DC9219532E3EB762DCFC725DA4A50A7943BBB3C3DA112B2zEO5G" TargetMode="External"/><Relationship Id="rId20" Type="http://schemas.openxmlformats.org/officeDocument/2006/relationships/hyperlink" Target="consultantplus://offline/ref=52211486AF972CEE67DA95B0F88A028C1CC1239130E8EB762DCFC725DA4A50A7943BBB3C3DA112B4zEO3G" TargetMode="External"/><Relationship Id="rId41" Type="http://schemas.openxmlformats.org/officeDocument/2006/relationships/hyperlink" Target="consultantplus://offline/ref=52211486AF972CEE67DA95B0F88A028C1CC9259637E7EB762DCFC725DA4A50A7943BBB3C3DA113B1zEO2G" TargetMode="External"/><Relationship Id="rId54" Type="http://schemas.openxmlformats.org/officeDocument/2006/relationships/hyperlink" Target="consultantplus://offline/ref=52211486AF972CEE67DA95B0F88A028C1CCB249132E1EB762DCFC725DAz4OAG" TargetMode="External"/><Relationship Id="rId62" Type="http://schemas.openxmlformats.org/officeDocument/2006/relationships/hyperlink" Target="consultantplus://offline/ref=52211486AF972CEE67DA95B0F88A028C1DC9249135E6EB762DCFC725DA4A50A7943BBB3C3DA112B4zEO2G"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211486AF972CEE67DA95B0F88A028C1CC1239637E5EB762DCFC725DA4A50A7943BBB3C3DA113B3zEO0G" TargetMode="External"/><Relationship Id="rId15" Type="http://schemas.openxmlformats.org/officeDocument/2006/relationships/hyperlink" Target="consultantplus://offline/ref=52211486AF972CEE67DA95B0F88A028C1DC925953AE3EB762DCFC725DA4A50A7943BBB3C3DA112B7zEO5G" TargetMode="External"/><Relationship Id="rId23" Type="http://schemas.openxmlformats.org/officeDocument/2006/relationships/hyperlink" Target="consultantplus://offline/ref=52211486AF972CEE67DA95B0F88A028C1DC9249135E6EB762DCFC725DA4A50A7943BBB3C3DA112B4zEO7G" TargetMode="External"/><Relationship Id="rId28" Type="http://schemas.openxmlformats.org/officeDocument/2006/relationships/hyperlink" Target="consultantplus://offline/ref=52211486AF972CEE67DA95B0F88A028C1DC925953AE3EB762DCFC725DA4A50A7943BBB3C3DA113BDzEO0G" TargetMode="External"/><Relationship Id="rId36" Type="http://schemas.openxmlformats.org/officeDocument/2006/relationships/hyperlink" Target="consultantplus://offline/ref=52211486AF972CEE67DA95B0F88A028C1DC9219434E5EB762DCFC725DA4A50A7943BBB3Ez3OEG" TargetMode="External"/><Relationship Id="rId49" Type="http://schemas.openxmlformats.org/officeDocument/2006/relationships/hyperlink" Target="consultantplus://offline/ref=52211486AF972CEE67DA95B0F88A028C1CC1239130E8EB762DCFC725DA4A50A7943BBB3C3DA112B0zEOCG" TargetMode="External"/><Relationship Id="rId57" Type="http://schemas.openxmlformats.org/officeDocument/2006/relationships/hyperlink" Target="consultantplus://offline/ref=52211486AF972CEE67DA95B0F88A028C1DC9219330E2EB762DCFC725DAz4OAG" TargetMode="External"/><Relationship Id="rId10" Type="http://schemas.openxmlformats.org/officeDocument/2006/relationships/hyperlink" Target="consultantplus://offline/ref=52211486AF972CEE67DA95B0F88A028C1DC9259635E3EB762DCFC725DAz4OAG" TargetMode="External"/><Relationship Id="rId31" Type="http://schemas.openxmlformats.org/officeDocument/2006/relationships/hyperlink" Target="consultantplus://offline/ref=52211486AF972CEE67DA95B0F88A028C1DC925953AE3EB762DCFC725DA4A50A7943BBB3C3DA112B7zEO1G" TargetMode="External"/><Relationship Id="rId44" Type="http://schemas.openxmlformats.org/officeDocument/2006/relationships/hyperlink" Target="consultantplus://offline/ref=52211486AF972CEE67DA95B0F88A028C1DC921903AE4EB762DCFC725DA4A50A7943BBB3C3DA117B1zEOCG" TargetMode="External"/><Relationship Id="rId52" Type="http://schemas.openxmlformats.org/officeDocument/2006/relationships/hyperlink" Target="consultantplus://offline/ref=52211486AF972CEE67DA95B0F88A028C1CC120943AE1EB762DCFC725DA4A50A7943BBB3C3DA113B7zEO4G" TargetMode="External"/><Relationship Id="rId60" Type="http://schemas.openxmlformats.org/officeDocument/2006/relationships/hyperlink" Target="consultantplus://offline/ref=52211486AF972CEE67DA95B0F88A028C1CC0239336E5EB762DCFC725DA4A50A7943BBB3C3DA112B4zEO6G" TargetMode="External"/><Relationship Id="rId65" Type="http://schemas.openxmlformats.org/officeDocument/2006/relationships/hyperlink" Target="consultantplus://offline/ref=52211486AF972CEE67DA95B0F88A028C1CC0239336E5EB762DCFC725DA4A50A7943BBB3C3DA113B3zEO4G" TargetMode="External"/><Relationship Id="rId4" Type="http://schemas.openxmlformats.org/officeDocument/2006/relationships/hyperlink" Target="consultantplus://offline/ref=52211486AF972CEE67DA95B0F88A028C1FC1279732E7EB762DCFC725DA4A50A7943BBB3C3DA110B4zEO6G" TargetMode="External"/><Relationship Id="rId9" Type="http://schemas.openxmlformats.org/officeDocument/2006/relationships/hyperlink" Target="consultantplus://offline/ref=52211486AF972CEE67DA95B0F88A028C1DC9259635E3EB762DCFC725DAz4OAG" TargetMode="External"/><Relationship Id="rId13" Type="http://schemas.openxmlformats.org/officeDocument/2006/relationships/hyperlink" Target="consultantplus://offline/ref=52211486AF972CEE67DA95B0F88A028C1FC1279732E7EB762DCFC725DA4A50A7943BBB3C3DA110B4zEO6G" TargetMode="External"/><Relationship Id="rId18" Type="http://schemas.openxmlformats.org/officeDocument/2006/relationships/hyperlink" Target="consultantplus://offline/ref=52211486AF972CEE67DA95B0F88A028C1CC8229536E3EB762DCFC725DA4A50A7943BBB3C3DA112B5zEODG" TargetMode="External"/><Relationship Id="rId39" Type="http://schemas.openxmlformats.org/officeDocument/2006/relationships/hyperlink" Target="consultantplus://offline/ref=52211486AF972CEE67DA95B0F88A028C1DC9249135E6EB762DCFC725DA4A50A7943BBB3C3DA112B4zEO0G" TargetMode="External"/><Relationship Id="rId34" Type="http://schemas.openxmlformats.org/officeDocument/2006/relationships/hyperlink" Target="consultantplus://offline/ref=52211486AF972CEE67DA95B0F88A028C1DC925953AE3EB762DCFC725DA4A50A7943BBB3C3DA113B1zEO7G" TargetMode="External"/><Relationship Id="rId50" Type="http://schemas.openxmlformats.org/officeDocument/2006/relationships/hyperlink" Target="consultantplus://offline/ref=52211486AF972CEE67DA95B0F88A028C1CC1239130E8EB762DCFC725DA4A50A7943BBB3C3DA112B4zEO3G" TargetMode="External"/><Relationship Id="rId55" Type="http://schemas.openxmlformats.org/officeDocument/2006/relationships/hyperlink" Target="consultantplus://offline/ref=52211486AF972CEE67DA95B0F88A028C1DC9219330E2EB762DCFC725DA4A50A7943BBB3C3DA112B4zE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11030</Words>
  <Characters>62875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Анна Игоревна</dc:creator>
  <cp:keywords/>
  <dc:description/>
  <cp:lastModifiedBy>Соломина Анна Игоревна</cp:lastModifiedBy>
  <cp:revision>1</cp:revision>
  <dcterms:created xsi:type="dcterms:W3CDTF">2018-08-29T06:14:00Z</dcterms:created>
  <dcterms:modified xsi:type="dcterms:W3CDTF">2018-08-29T06:16:00Z</dcterms:modified>
</cp:coreProperties>
</file>